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C1" w:rsidRPr="00F516C1" w:rsidRDefault="00F516C1" w:rsidP="001579F4">
      <w:pPr>
        <w:pStyle w:val="Default"/>
        <w:jc w:val="center"/>
        <w:rPr>
          <w:b/>
          <w:bCs/>
          <w:sz w:val="22"/>
          <w:szCs w:val="22"/>
        </w:rPr>
      </w:pPr>
    </w:p>
    <w:p w:rsidR="00F516C1" w:rsidRPr="00F516C1" w:rsidRDefault="00F516C1" w:rsidP="001579F4">
      <w:pPr>
        <w:pStyle w:val="Default"/>
        <w:jc w:val="center"/>
        <w:rPr>
          <w:b/>
          <w:bCs/>
          <w:sz w:val="22"/>
          <w:szCs w:val="22"/>
        </w:rPr>
      </w:pPr>
    </w:p>
    <w:p w:rsidR="00F516C1" w:rsidRDefault="00F516C1" w:rsidP="001579F4">
      <w:pPr>
        <w:pStyle w:val="Default"/>
        <w:jc w:val="center"/>
        <w:rPr>
          <w:b/>
          <w:bCs/>
          <w:sz w:val="56"/>
          <w:szCs w:val="56"/>
        </w:rPr>
      </w:pPr>
    </w:p>
    <w:p w:rsidR="001579F4" w:rsidRPr="00F516C1" w:rsidRDefault="001579F4" w:rsidP="001579F4">
      <w:pPr>
        <w:pStyle w:val="Default"/>
        <w:jc w:val="center"/>
        <w:rPr>
          <w:b/>
          <w:bCs/>
          <w:sz w:val="56"/>
          <w:szCs w:val="56"/>
        </w:rPr>
      </w:pPr>
      <w:r w:rsidRPr="00F516C1">
        <w:rPr>
          <w:b/>
          <w:bCs/>
          <w:sz w:val="56"/>
          <w:szCs w:val="56"/>
        </w:rPr>
        <w:t xml:space="preserve">Family Disaster Planning Guide </w:t>
      </w:r>
    </w:p>
    <w:p w:rsidR="0078741A" w:rsidRPr="00F516C1" w:rsidRDefault="0078741A" w:rsidP="00937A9A">
      <w:pPr>
        <w:pStyle w:val="Default"/>
        <w:jc w:val="center"/>
        <w:rPr>
          <w:sz w:val="22"/>
          <w:szCs w:val="22"/>
        </w:rPr>
      </w:pPr>
    </w:p>
    <w:p w:rsidR="0078741A" w:rsidRPr="00F516C1" w:rsidRDefault="0078741A" w:rsidP="00937A9A">
      <w:pPr>
        <w:pStyle w:val="Default"/>
        <w:jc w:val="center"/>
        <w:rPr>
          <w:sz w:val="22"/>
          <w:szCs w:val="22"/>
        </w:rPr>
      </w:pPr>
    </w:p>
    <w:p w:rsidR="0078741A" w:rsidRPr="00F516C1" w:rsidRDefault="0078741A" w:rsidP="00937A9A">
      <w:pPr>
        <w:pStyle w:val="Default"/>
        <w:jc w:val="center"/>
        <w:rPr>
          <w:sz w:val="22"/>
          <w:szCs w:val="22"/>
        </w:rPr>
      </w:pPr>
    </w:p>
    <w:p w:rsidR="0078741A" w:rsidRPr="00F516C1" w:rsidRDefault="0078741A" w:rsidP="00937A9A">
      <w:pPr>
        <w:pStyle w:val="Default"/>
        <w:jc w:val="center"/>
        <w:rPr>
          <w:sz w:val="22"/>
          <w:szCs w:val="22"/>
        </w:rPr>
      </w:pPr>
    </w:p>
    <w:p w:rsidR="0078741A" w:rsidRPr="00F516C1" w:rsidRDefault="00EF4A86" w:rsidP="00937A9A">
      <w:pPr>
        <w:pStyle w:val="Default"/>
        <w:jc w:val="center"/>
        <w:rPr>
          <w:sz w:val="22"/>
          <w:szCs w:val="22"/>
        </w:rPr>
      </w:pPr>
      <w:r>
        <w:rPr>
          <w:sz w:val="22"/>
          <w:szCs w:val="22"/>
        </w:rPr>
      </w:r>
      <w:r>
        <w:rPr>
          <w:sz w:val="22"/>
          <w:szCs w:val="22"/>
        </w:rPr>
        <w:pict>
          <v:group id="_x0000_s1068" editas="canvas" style="width:6in;height:402.55pt;mso-position-horizontal-relative:char;mso-position-vertical-relative:line" coordorigin="2527,3082" coordsize="8800,84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2527;top:3082;width:8800;height:8434" o:preferrelative="f">
              <v:fill o:detectmouseclick="t"/>
              <v:path o:extrusionok="t" o:connecttype="none"/>
              <o:lock v:ext="edit" text="t"/>
            </v:shape>
            <v:shapetype id="_x0000_t4" coordsize="21600,21600" o:spt="4" path="m10800,l,10800,10800,21600,21600,10800xe">
              <v:stroke joinstyle="miter"/>
              <v:path gradientshapeok="t" o:connecttype="rect" textboxrect="5400,5400,16200,16200"/>
            </v:shapetype>
            <v:shape id="_x0000_s1063" type="#_x0000_t4" style="position:absolute;left:2527;top:3082;width:8800;height:8434;v-text-anchor:middle" fillcolor="#fc0"/>
            <v:shape id="_x0000_s1064" type="#_x0000_t4" style="position:absolute;left:2898;top:3391;width:8058;height:7816;v-text-anchor:middle" fillcolor="black"/>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5" type="#_x0000_t5" style="position:absolute;left:3360;top:3802;width:7226;height:3188;v-text-anchor:middle" adj="10759"/>
            <v:shape id="_x0000_s1066" type="#_x0000_t75" style="position:absolute;left:2620;top:3699;width:8609;height:7168">
              <v:imagedata r:id="rId7" o:title="family" chromakey="white"/>
            </v:shape>
            <w10:wrap type="none"/>
            <w10:anchorlock/>
          </v:group>
        </w:pict>
      </w:r>
    </w:p>
    <w:p w:rsidR="0078741A" w:rsidRPr="00F516C1" w:rsidRDefault="0078741A" w:rsidP="00937A9A">
      <w:pPr>
        <w:pStyle w:val="Default"/>
        <w:jc w:val="center"/>
        <w:rPr>
          <w:sz w:val="22"/>
          <w:szCs w:val="22"/>
        </w:rPr>
      </w:pPr>
    </w:p>
    <w:p w:rsidR="0078741A" w:rsidRPr="00F516C1" w:rsidRDefault="00F516C1" w:rsidP="00937A9A">
      <w:pPr>
        <w:pStyle w:val="Default"/>
        <w:jc w:val="center"/>
        <w:rPr>
          <w:b/>
          <w:sz w:val="22"/>
          <w:szCs w:val="22"/>
        </w:rPr>
      </w:pPr>
      <w:r w:rsidRPr="00F516C1">
        <w:rPr>
          <w:b/>
          <w:sz w:val="22"/>
          <w:szCs w:val="22"/>
        </w:rPr>
        <w:t>[FAMILY NAME] PLAN</w:t>
      </w:r>
    </w:p>
    <w:p w:rsidR="0078741A" w:rsidRPr="00F516C1" w:rsidRDefault="0078741A" w:rsidP="00937A9A">
      <w:pPr>
        <w:pStyle w:val="Default"/>
        <w:jc w:val="center"/>
        <w:rPr>
          <w:sz w:val="22"/>
          <w:szCs w:val="22"/>
        </w:rPr>
      </w:pPr>
    </w:p>
    <w:p w:rsidR="00F516C1" w:rsidRDefault="00F516C1" w:rsidP="00690E97">
      <w:pPr>
        <w:autoSpaceDE w:val="0"/>
        <w:autoSpaceDN w:val="0"/>
        <w:adjustRightInd w:val="0"/>
        <w:jc w:val="center"/>
        <w:rPr>
          <w:rFonts w:ascii="Arial" w:hAnsi="Arial" w:cs="Arial"/>
          <w:b/>
          <w:sz w:val="22"/>
          <w:szCs w:val="22"/>
        </w:rPr>
      </w:pPr>
    </w:p>
    <w:p w:rsidR="00F516C1" w:rsidRDefault="00F516C1" w:rsidP="00690E97">
      <w:pPr>
        <w:autoSpaceDE w:val="0"/>
        <w:autoSpaceDN w:val="0"/>
        <w:adjustRightInd w:val="0"/>
        <w:jc w:val="center"/>
        <w:rPr>
          <w:rFonts w:ascii="Arial" w:hAnsi="Arial" w:cs="Arial"/>
          <w:b/>
          <w:sz w:val="22"/>
          <w:szCs w:val="22"/>
        </w:rPr>
      </w:pPr>
    </w:p>
    <w:p w:rsidR="00F516C1" w:rsidRDefault="00F516C1" w:rsidP="00690E97">
      <w:pPr>
        <w:autoSpaceDE w:val="0"/>
        <w:autoSpaceDN w:val="0"/>
        <w:adjustRightInd w:val="0"/>
        <w:jc w:val="center"/>
        <w:rPr>
          <w:rFonts w:ascii="Arial" w:hAnsi="Arial" w:cs="Arial"/>
          <w:b/>
          <w:sz w:val="22"/>
          <w:szCs w:val="22"/>
        </w:rPr>
      </w:pPr>
    </w:p>
    <w:p w:rsidR="00F516C1" w:rsidRDefault="00F516C1" w:rsidP="00690E97">
      <w:pPr>
        <w:autoSpaceDE w:val="0"/>
        <w:autoSpaceDN w:val="0"/>
        <w:adjustRightInd w:val="0"/>
        <w:jc w:val="center"/>
        <w:rPr>
          <w:rFonts w:ascii="Arial" w:hAnsi="Arial" w:cs="Arial"/>
          <w:b/>
          <w:sz w:val="22"/>
          <w:szCs w:val="22"/>
        </w:rPr>
      </w:pPr>
    </w:p>
    <w:p w:rsidR="004F2643" w:rsidRDefault="004F2643" w:rsidP="00690E97">
      <w:pPr>
        <w:autoSpaceDE w:val="0"/>
        <w:autoSpaceDN w:val="0"/>
        <w:adjustRightInd w:val="0"/>
        <w:jc w:val="center"/>
        <w:rPr>
          <w:rFonts w:ascii="Arial" w:hAnsi="Arial" w:cs="Arial"/>
          <w:b/>
          <w:sz w:val="22"/>
          <w:szCs w:val="22"/>
        </w:rPr>
      </w:pPr>
    </w:p>
    <w:p w:rsidR="005B5DAA" w:rsidRPr="00F516C1" w:rsidRDefault="005B5DAA" w:rsidP="00690E97">
      <w:pPr>
        <w:autoSpaceDE w:val="0"/>
        <w:autoSpaceDN w:val="0"/>
        <w:adjustRightInd w:val="0"/>
        <w:jc w:val="center"/>
        <w:rPr>
          <w:rFonts w:ascii="Arial" w:hAnsi="Arial" w:cs="Arial"/>
          <w:b/>
          <w:sz w:val="22"/>
          <w:szCs w:val="22"/>
        </w:rPr>
      </w:pPr>
      <w:r w:rsidRPr="00F516C1">
        <w:rPr>
          <w:rFonts w:ascii="Arial" w:hAnsi="Arial" w:cs="Arial"/>
          <w:b/>
          <w:sz w:val="22"/>
          <w:szCs w:val="22"/>
        </w:rPr>
        <w:lastRenderedPageBreak/>
        <w:t>About your Family Disaster Plan</w:t>
      </w:r>
    </w:p>
    <w:p w:rsidR="00690E97" w:rsidRPr="00F516C1" w:rsidRDefault="00690E97" w:rsidP="00716362">
      <w:pPr>
        <w:autoSpaceDE w:val="0"/>
        <w:autoSpaceDN w:val="0"/>
        <w:adjustRightInd w:val="0"/>
        <w:jc w:val="both"/>
        <w:rPr>
          <w:rFonts w:ascii="Arial" w:hAnsi="Arial" w:cs="Arial"/>
          <w:sz w:val="22"/>
          <w:szCs w:val="22"/>
        </w:rPr>
      </w:pPr>
    </w:p>
    <w:p w:rsidR="00716362" w:rsidRPr="00F516C1" w:rsidRDefault="00716362" w:rsidP="00716362">
      <w:pPr>
        <w:pStyle w:val="Default"/>
        <w:jc w:val="both"/>
        <w:rPr>
          <w:sz w:val="22"/>
          <w:szCs w:val="22"/>
        </w:rPr>
      </w:pPr>
      <w:r w:rsidRPr="00F516C1">
        <w:rPr>
          <w:sz w:val="22"/>
          <w:szCs w:val="22"/>
        </w:rPr>
        <w:t xml:space="preserve">There are many different kinds of disasters, such as fires, floods, airplane crashes, chemical spills, pipeline leaks and explosions, which seldom give warning and can be equally devastating to their victims.  The planning you and your family do now will be of benefit for any type of disaster that can strike your community. </w:t>
      </w:r>
    </w:p>
    <w:p w:rsidR="00716362" w:rsidRPr="00F516C1" w:rsidRDefault="00716362" w:rsidP="00716362">
      <w:pPr>
        <w:autoSpaceDE w:val="0"/>
        <w:autoSpaceDN w:val="0"/>
        <w:adjustRightInd w:val="0"/>
        <w:jc w:val="both"/>
        <w:rPr>
          <w:rFonts w:ascii="Arial" w:hAnsi="Arial" w:cs="Arial"/>
          <w:sz w:val="22"/>
          <w:szCs w:val="22"/>
        </w:rPr>
      </w:pPr>
    </w:p>
    <w:p w:rsidR="00716362" w:rsidRPr="00F516C1" w:rsidRDefault="00716362" w:rsidP="00716362">
      <w:pPr>
        <w:autoSpaceDE w:val="0"/>
        <w:autoSpaceDN w:val="0"/>
        <w:adjustRightInd w:val="0"/>
        <w:jc w:val="both"/>
        <w:rPr>
          <w:rFonts w:ascii="Arial" w:hAnsi="Arial" w:cs="Arial"/>
          <w:sz w:val="22"/>
          <w:szCs w:val="22"/>
        </w:rPr>
      </w:pPr>
      <w:r w:rsidRPr="00F516C1">
        <w:rPr>
          <w:rFonts w:ascii="Arial" w:hAnsi="Arial" w:cs="Arial"/>
          <w:sz w:val="22"/>
          <w:szCs w:val="22"/>
        </w:rPr>
        <w:t>This guide is a plan template and is intended to provide you a simple format and possible suggestions about information you might want to include in your family disaster plan. It is not all inclusive and should be modified by the user to suit individual or family needs.</w:t>
      </w:r>
    </w:p>
    <w:p w:rsidR="00690E97" w:rsidRPr="00F516C1" w:rsidRDefault="00690E97" w:rsidP="00C66D7E">
      <w:pPr>
        <w:autoSpaceDE w:val="0"/>
        <w:autoSpaceDN w:val="0"/>
        <w:adjustRightInd w:val="0"/>
        <w:jc w:val="both"/>
        <w:rPr>
          <w:rFonts w:ascii="Arial" w:hAnsi="Arial" w:cs="Arial"/>
          <w:sz w:val="22"/>
          <w:szCs w:val="22"/>
        </w:rPr>
      </w:pPr>
    </w:p>
    <w:p w:rsidR="005B5DAA" w:rsidRPr="00F516C1" w:rsidRDefault="005B5DAA" w:rsidP="00C66D7E">
      <w:pPr>
        <w:autoSpaceDE w:val="0"/>
        <w:autoSpaceDN w:val="0"/>
        <w:adjustRightInd w:val="0"/>
        <w:jc w:val="both"/>
        <w:rPr>
          <w:rFonts w:ascii="Arial" w:hAnsi="Arial" w:cs="Arial"/>
          <w:sz w:val="22"/>
          <w:szCs w:val="22"/>
        </w:rPr>
      </w:pPr>
      <w:r w:rsidRPr="00F516C1">
        <w:rPr>
          <w:rFonts w:ascii="Arial" w:hAnsi="Arial" w:cs="Arial"/>
          <w:sz w:val="22"/>
          <w:szCs w:val="22"/>
        </w:rPr>
        <w:t>This plan</w:t>
      </w:r>
      <w:r w:rsidR="00716362" w:rsidRPr="00F516C1">
        <w:rPr>
          <w:rFonts w:ascii="Arial" w:hAnsi="Arial" w:cs="Arial"/>
          <w:sz w:val="22"/>
          <w:szCs w:val="22"/>
        </w:rPr>
        <w:t xml:space="preserve"> </w:t>
      </w:r>
      <w:r w:rsidRPr="00F516C1">
        <w:rPr>
          <w:rFonts w:ascii="Arial" w:hAnsi="Arial" w:cs="Arial"/>
          <w:sz w:val="22"/>
          <w:szCs w:val="22"/>
        </w:rPr>
        <w:t>can be filled in electronic</w:t>
      </w:r>
      <w:r w:rsidR="00716362" w:rsidRPr="00F516C1">
        <w:rPr>
          <w:rFonts w:ascii="Arial" w:hAnsi="Arial" w:cs="Arial"/>
          <w:sz w:val="22"/>
          <w:szCs w:val="22"/>
        </w:rPr>
        <w:t>ally</w:t>
      </w:r>
      <w:r w:rsidRPr="00F516C1">
        <w:rPr>
          <w:rFonts w:ascii="Arial" w:hAnsi="Arial" w:cs="Arial"/>
          <w:sz w:val="22"/>
          <w:szCs w:val="22"/>
        </w:rPr>
        <w:t xml:space="preserve"> or printed and filled in by hand.</w:t>
      </w:r>
      <w:r w:rsidR="00716362" w:rsidRPr="00F516C1">
        <w:rPr>
          <w:rFonts w:ascii="Arial" w:hAnsi="Arial" w:cs="Arial"/>
          <w:sz w:val="22"/>
          <w:szCs w:val="22"/>
        </w:rPr>
        <w:t xml:space="preserve"> </w:t>
      </w:r>
      <w:r w:rsidRPr="00F516C1">
        <w:rPr>
          <w:rFonts w:ascii="Arial" w:hAnsi="Arial" w:cs="Arial"/>
          <w:sz w:val="22"/>
          <w:szCs w:val="22"/>
        </w:rPr>
        <w:t xml:space="preserve"> If filled in by hand,</w:t>
      </w:r>
      <w:r w:rsidR="000E47FF" w:rsidRPr="00F516C1">
        <w:rPr>
          <w:rFonts w:ascii="Arial" w:hAnsi="Arial" w:cs="Arial"/>
          <w:sz w:val="22"/>
          <w:szCs w:val="22"/>
        </w:rPr>
        <w:t xml:space="preserve"> </w:t>
      </w:r>
      <w:r w:rsidR="00C66D7E" w:rsidRPr="00F516C1">
        <w:rPr>
          <w:rFonts w:ascii="Arial" w:hAnsi="Arial" w:cs="Arial"/>
          <w:sz w:val="22"/>
          <w:szCs w:val="22"/>
        </w:rPr>
        <w:t>we recommend</w:t>
      </w:r>
      <w:r w:rsidRPr="00F516C1">
        <w:rPr>
          <w:rFonts w:ascii="Arial" w:hAnsi="Arial" w:cs="Arial"/>
          <w:sz w:val="22"/>
          <w:szCs w:val="22"/>
        </w:rPr>
        <w:t xml:space="preserve"> that </w:t>
      </w:r>
      <w:r w:rsidR="00C66D7E" w:rsidRPr="00F516C1">
        <w:rPr>
          <w:rFonts w:ascii="Arial" w:hAnsi="Arial" w:cs="Arial"/>
          <w:sz w:val="22"/>
          <w:szCs w:val="22"/>
        </w:rPr>
        <w:t>you</w:t>
      </w:r>
      <w:r w:rsidRPr="00F516C1">
        <w:rPr>
          <w:rFonts w:ascii="Arial" w:hAnsi="Arial" w:cs="Arial"/>
          <w:sz w:val="22"/>
          <w:szCs w:val="22"/>
        </w:rPr>
        <w:t xml:space="preserve"> use a pencil for ease of making future corrections to information contained in</w:t>
      </w:r>
      <w:r w:rsidR="000E47FF" w:rsidRPr="00F516C1">
        <w:rPr>
          <w:rFonts w:ascii="Arial" w:hAnsi="Arial" w:cs="Arial"/>
          <w:sz w:val="22"/>
          <w:szCs w:val="22"/>
        </w:rPr>
        <w:t xml:space="preserve"> </w:t>
      </w:r>
      <w:r w:rsidRPr="00F516C1">
        <w:rPr>
          <w:rFonts w:ascii="Arial" w:hAnsi="Arial" w:cs="Arial"/>
          <w:sz w:val="22"/>
          <w:szCs w:val="22"/>
        </w:rPr>
        <w:t>the document.</w:t>
      </w:r>
    </w:p>
    <w:p w:rsidR="00A9784C" w:rsidRPr="00F516C1" w:rsidRDefault="00A9784C" w:rsidP="00C66D7E">
      <w:pPr>
        <w:autoSpaceDE w:val="0"/>
        <w:autoSpaceDN w:val="0"/>
        <w:adjustRightInd w:val="0"/>
        <w:jc w:val="both"/>
        <w:rPr>
          <w:rFonts w:ascii="Arial" w:hAnsi="Arial" w:cs="Arial"/>
          <w:sz w:val="22"/>
          <w:szCs w:val="22"/>
        </w:rPr>
      </w:pPr>
    </w:p>
    <w:p w:rsidR="00C66D7E" w:rsidRPr="00F516C1" w:rsidRDefault="00C66D7E" w:rsidP="00C66D7E">
      <w:pPr>
        <w:pStyle w:val="Default"/>
        <w:jc w:val="both"/>
        <w:rPr>
          <w:sz w:val="22"/>
          <w:szCs w:val="22"/>
        </w:rPr>
      </w:pPr>
      <w:r w:rsidRPr="00F516C1">
        <w:rPr>
          <w:sz w:val="22"/>
          <w:szCs w:val="22"/>
        </w:rPr>
        <w:t xml:space="preserve">At least once a year, have a meeting with your family to discuss and update your disaster plan with current and correct information.  Determine what additional training, equipment, and supplies are needed. </w:t>
      </w:r>
    </w:p>
    <w:p w:rsidR="00C66D7E" w:rsidRPr="00F516C1" w:rsidRDefault="00C66D7E" w:rsidP="00C66D7E">
      <w:pPr>
        <w:pStyle w:val="Default"/>
        <w:jc w:val="both"/>
        <w:rPr>
          <w:sz w:val="22"/>
          <w:szCs w:val="22"/>
        </w:rPr>
      </w:pPr>
    </w:p>
    <w:p w:rsidR="00C66D7E" w:rsidRPr="00F516C1" w:rsidRDefault="00C66D7E" w:rsidP="00C66D7E">
      <w:pPr>
        <w:pStyle w:val="Default"/>
        <w:jc w:val="both"/>
        <w:rPr>
          <w:sz w:val="22"/>
          <w:szCs w:val="22"/>
        </w:rPr>
      </w:pPr>
      <w:r w:rsidRPr="00F516C1">
        <w:rPr>
          <w:sz w:val="22"/>
          <w:szCs w:val="22"/>
        </w:rPr>
        <w:t xml:space="preserve">Practice! Occasional drills can improve reaction time and help to avoid panic in an actual emergency. </w:t>
      </w:r>
    </w:p>
    <w:p w:rsidR="005B5DAA" w:rsidRPr="00F516C1" w:rsidRDefault="000E47FF" w:rsidP="005B5DAA">
      <w:pPr>
        <w:autoSpaceDE w:val="0"/>
        <w:autoSpaceDN w:val="0"/>
        <w:adjustRightInd w:val="0"/>
        <w:rPr>
          <w:rFonts w:ascii="Arial" w:hAnsi="Arial" w:cs="Arial"/>
          <w:sz w:val="22"/>
          <w:szCs w:val="22"/>
        </w:rPr>
      </w:pPr>
      <w:r w:rsidRPr="00F516C1">
        <w:rPr>
          <w:rFonts w:ascii="Arial" w:hAnsi="Arial" w:cs="Arial"/>
          <w:sz w:val="22"/>
          <w:szCs w:val="22"/>
        </w:rPr>
        <w:tab/>
      </w:r>
      <w:r w:rsidR="00A4729E" w:rsidRPr="00F516C1">
        <w:rPr>
          <w:rFonts w:ascii="Arial" w:hAnsi="Arial" w:cs="Arial"/>
          <w:sz w:val="22"/>
          <w:szCs w:val="22"/>
        </w:rPr>
        <w:tab/>
      </w:r>
      <w:r w:rsidR="00A4729E" w:rsidRPr="00F516C1">
        <w:rPr>
          <w:rFonts w:ascii="Arial" w:hAnsi="Arial" w:cs="Arial"/>
          <w:sz w:val="22"/>
          <w:szCs w:val="22"/>
        </w:rPr>
        <w:tab/>
      </w:r>
      <w:r w:rsidR="00A4729E" w:rsidRPr="00F516C1">
        <w:rPr>
          <w:rFonts w:ascii="Arial" w:hAnsi="Arial" w:cs="Arial"/>
          <w:sz w:val="22"/>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880"/>
        <w:gridCol w:w="2808"/>
      </w:tblGrid>
      <w:tr w:rsidR="005B5DAA" w:rsidRPr="00F516C1" w:rsidTr="003B481F">
        <w:trPr>
          <w:trHeight w:val="432"/>
        </w:trPr>
        <w:tc>
          <w:tcPr>
            <w:tcW w:w="3168" w:type="dxa"/>
            <w:shd w:val="clear" w:color="auto" w:fill="000000"/>
            <w:vAlign w:val="center"/>
          </w:tcPr>
          <w:p w:rsidR="005B5DAA" w:rsidRPr="00F516C1" w:rsidRDefault="00690E97" w:rsidP="003B481F">
            <w:pPr>
              <w:pStyle w:val="Default"/>
              <w:jc w:val="center"/>
              <w:rPr>
                <w:b/>
                <w:color w:val="FFFFFF"/>
                <w:sz w:val="22"/>
                <w:szCs w:val="22"/>
              </w:rPr>
            </w:pPr>
            <w:r w:rsidRPr="00F516C1">
              <w:rPr>
                <w:b/>
                <w:color w:val="FFFFFF"/>
                <w:sz w:val="22"/>
                <w:szCs w:val="22"/>
              </w:rPr>
              <w:t>Update and review plan</w:t>
            </w:r>
          </w:p>
        </w:tc>
        <w:tc>
          <w:tcPr>
            <w:tcW w:w="2880" w:type="dxa"/>
            <w:shd w:val="clear" w:color="auto" w:fill="000000"/>
            <w:vAlign w:val="center"/>
          </w:tcPr>
          <w:p w:rsidR="005B5DAA" w:rsidRPr="00F516C1" w:rsidRDefault="00690E97" w:rsidP="003B481F">
            <w:pPr>
              <w:pStyle w:val="Default"/>
              <w:jc w:val="center"/>
              <w:rPr>
                <w:b/>
                <w:color w:val="FFFFFF"/>
                <w:sz w:val="22"/>
                <w:szCs w:val="22"/>
              </w:rPr>
            </w:pPr>
            <w:r w:rsidRPr="00F516C1">
              <w:rPr>
                <w:b/>
                <w:color w:val="FFFFFF"/>
                <w:sz w:val="22"/>
                <w:szCs w:val="22"/>
              </w:rPr>
              <w:t>Last update</w:t>
            </w:r>
          </w:p>
        </w:tc>
        <w:tc>
          <w:tcPr>
            <w:tcW w:w="2808" w:type="dxa"/>
            <w:shd w:val="clear" w:color="auto" w:fill="000000"/>
            <w:vAlign w:val="center"/>
          </w:tcPr>
          <w:p w:rsidR="005B5DAA" w:rsidRPr="00F516C1" w:rsidRDefault="00690E97" w:rsidP="003B481F">
            <w:pPr>
              <w:pStyle w:val="Default"/>
              <w:jc w:val="center"/>
              <w:rPr>
                <w:b/>
                <w:color w:val="FFFFFF"/>
                <w:sz w:val="22"/>
                <w:szCs w:val="22"/>
              </w:rPr>
            </w:pPr>
            <w:r w:rsidRPr="00F516C1">
              <w:rPr>
                <w:b/>
                <w:color w:val="FFFFFF"/>
                <w:sz w:val="22"/>
                <w:szCs w:val="22"/>
              </w:rPr>
              <w:t>Next update</w:t>
            </w:r>
          </w:p>
        </w:tc>
      </w:tr>
      <w:tr w:rsidR="005B5DAA" w:rsidRPr="00F516C1" w:rsidTr="003B481F">
        <w:trPr>
          <w:trHeight w:val="432"/>
        </w:trPr>
        <w:tc>
          <w:tcPr>
            <w:tcW w:w="3168" w:type="dxa"/>
          </w:tcPr>
          <w:p w:rsidR="005B5DAA" w:rsidRPr="00F516C1" w:rsidRDefault="005B5DAA" w:rsidP="00937A9A">
            <w:pPr>
              <w:pStyle w:val="Default"/>
              <w:rPr>
                <w:color w:val="auto"/>
                <w:sz w:val="22"/>
                <w:szCs w:val="22"/>
              </w:rPr>
            </w:pPr>
          </w:p>
        </w:tc>
        <w:tc>
          <w:tcPr>
            <w:tcW w:w="2880" w:type="dxa"/>
          </w:tcPr>
          <w:p w:rsidR="005B5DAA" w:rsidRPr="00F516C1" w:rsidRDefault="005B5DAA" w:rsidP="00937A9A">
            <w:pPr>
              <w:pStyle w:val="Default"/>
              <w:rPr>
                <w:color w:val="auto"/>
                <w:sz w:val="22"/>
                <w:szCs w:val="22"/>
              </w:rPr>
            </w:pPr>
          </w:p>
        </w:tc>
        <w:tc>
          <w:tcPr>
            <w:tcW w:w="2808" w:type="dxa"/>
          </w:tcPr>
          <w:p w:rsidR="005B5DAA" w:rsidRPr="00F516C1" w:rsidRDefault="005B5DAA" w:rsidP="00937A9A">
            <w:pPr>
              <w:pStyle w:val="Default"/>
              <w:rPr>
                <w:color w:val="auto"/>
                <w:sz w:val="22"/>
                <w:szCs w:val="22"/>
              </w:rPr>
            </w:pPr>
          </w:p>
        </w:tc>
      </w:tr>
      <w:tr w:rsidR="005B5DAA" w:rsidRPr="00F516C1" w:rsidTr="003B481F">
        <w:trPr>
          <w:trHeight w:val="432"/>
        </w:trPr>
        <w:tc>
          <w:tcPr>
            <w:tcW w:w="3168" w:type="dxa"/>
          </w:tcPr>
          <w:p w:rsidR="005B5DAA" w:rsidRPr="00F516C1" w:rsidRDefault="005B5DAA" w:rsidP="00937A9A">
            <w:pPr>
              <w:pStyle w:val="Default"/>
              <w:rPr>
                <w:color w:val="auto"/>
                <w:sz w:val="22"/>
                <w:szCs w:val="22"/>
              </w:rPr>
            </w:pPr>
          </w:p>
        </w:tc>
        <w:tc>
          <w:tcPr>
            <w:tcW w:w="2880" w:type="dxa"/>
          </w:tcPr>
          <w:p w:rsidR="005B5DAA" w:rsidRPr="00F516C1" w:rsidRDefault="005B5DAA" w:rsidP="00937A9A">
            <w:pPr>
              <w:pStyle w:val="Default"/>
              <w:rPr>
                <w:color w:val="auto"/>
                <w:sz w:val="22"/>
                <w:szCs w:val="22"/>
              </w:rPr>
            </w:pPr>
          </w:p>
        </w:tc>
        <w:tc>
          <w:tcPr>
            <w:tcW w:w="2808" w:type="dxa"/>
          </w:tcPr>
          <w:p w:rsidR="005B5DAA" w:rsidRPr="00F516C1" w:rsidRDefault="005B5DAA" w:rsidP="00937A9A">
            <w:pPr>
              <w:pStyle w:val="Default"/>
              <w:rPr>
                <w:color w:val="auto"/>
                <w:sz w:val="22"/>
                <w:szCs w:val="22"/>
              </w:rPr>
            </w:pPr>
          </w:p>
        </w:tc>
      </w:tr>
      <w:tr w:rsidR="005B5DAA" w:rsidRPr="00F516C1" w:rsidTr="003B481F">
        <w:trPr>
          <w:trHeight w:val="432"/>
        </w:trPr>
        <w:tc>
          <w:tcPr>
            <w:tcW w:w="3168" w:type="dxa"/>
          </w:tcPr>
          <w:p w:rsidR="005B5DAA" w:rsidRPr="00F516C1" w:rsidRDefault="005B5DAA" w:rsidP="00937A9A">
            <w:pPr>
              <w:pStyle w:val="Default"/>
              <w:rPr>
                <w:color w:val="auto"/>
                <w:sz w:val="22"/>
                <w:szCs w:val="22"/>
              </w:rPr>
            </w:pPr>
          </w:p>
        </w:tc>
        <w:tc>
          <w:tcPr>
            <w:tcW w:w="2880" w:type="dxa"/>
          </w:tcPr>
          <w:p w:rsidR="005B5DAA" w:rsidRPr="00F516C1" w:rsidRDefault="005B5DAA" w:rsidP="00937A9A">
            <w:pPr>
              <w:pStyle w:val="Default"/>
              <w:rPr>
                <w:color w:val="auto"/>
                <w:sz w:val="22"/>
                <w:szCs w:val="22"/>
              </w:rPr>
            </w:pPr>
          </w:p>
        </w:tc>
        <w:tc>
          <w:tcPr>
            <w:tcW w:w="2808" w:type="dxa"/>
          </w:tcPr>
          <w:p w:rsidR="005B5DAA" w:rsidRPr="00F516C1" w:rsidRDefault="005B5DAA" w:rsidP="00937A9A">
            <w:pPr>
              <w:pStyle w:val="Default"/>
              <w:rPr>
                <w:color w:val="auto"/>
                <w:sz w:val="22"/>
                <w:szCs w:val="22"/>
              </w:rPr>
            </w:pPr>
          </w:p>
        </w:tc>
      </w:tr>
      <w:tr w:rsidR="005B5DAA" w:rsidRPr="00F516C1" w:rsidTr="003B481F">
        <w:trPr>
          <w:trHeight w:val="432"/>
        </w:trPr>
        <w:tc>
          <w:tcPr>
            <w:tcW w:w="3168" w:type="dxa"/>
          </w:tcPr>
          <w:p w:rsidR="005B5DAA" w:rsidRPr="00F516C1" w:rsidRDefault="005B5DAA" w:rsidP="00937A9A">
            <w:pPr>
              <w:pStyle w:val="Default"/>
              <w:rPr>
                <w:color w:val="auto"/>
                <w:sz w:val="22"/>
                <w:szCs w:val="22"/>
              </w:rPr>
            </w:pPr>
          </w:p>
        </w:tc>
        <w:tc>
          <w:tcPr>
            <w:tcW w:w="2880" w:type="dxa"/>
          </w:tcPr>
          <w:p w:rsidR="005B5DAA" w:rsidRPr="00F516C1" w:rsidRDefault="005B5DAA" w:rsidP="00937A9A">
            <w:pPr>
              <w:pStyle w:val="Default"/>
              <w:rPr>
                <w:color w:val="auto"/>
                <w:sz w:val="22"/>
                <w:szCs w:val="22"/>
              </w:rPr>
            </w:pPr>
          </w:p>
        </w:tc>
        <w:tc>
          <w:tcPr>
            <w:tcW w:w="2808" w:type="dxa"/>
          </w:tcPr>
          <w:p w:rsidR="005B5DAA" w:rsidRPr="00F516C1" w:rsidRDefault="005B5DAA" w:rsidP="00937A9A">
            <w:pPr>
              <w:pStyle w:val="Default"/>
              <w:rPr>
                <w:color w:val="auto"/>
                <w:sz w:val="22"/>
                <w:szCs w:val="22"/>
              </w:rPr>
            </w:pPr>
          </w:p>
        </w:tc>
      </w:tr>
      <w:tr w:rsidR="005B5DAA" w:rsidRPr="00F516C1" w:rsidTr="003B481F">
        <w:trPr>
          <w:trHeight w:val="432"/>
        </w:trPr>
        <w:tc>
          <w:tcPr>
            <w:tcW w:w="3168" w:type="dxa"/>
          </w:tcPr>
          <w:p w:rsidR="005B5DAA" w:rsidRPr="00F516C1" w:rsidRDefault="005B5DAA" w:rsidP="00937A9A">
            <w:pPr>
              <w:pStyle w:val="Default"/>
              <w:rPr>
                <w:color w:val="auto"/>
                <w:sz w:val="22"/>
                <w:szCs w:val="22"/>
              </w:rPr>
            </w:pPr>
          </w:p>
        </w:tc>
        <w:tc>
          <w:tcPr>
            <w:tcW w:w="2880" w:type="dxa"/>
          </w:tcPr>
          <w:p w:rsidR="005B5DAA" w:rsidRPr="00F516C1" w:rsidRDefault="005B5DAA" w:rsidP="00937A9A">
            <w:pPr>
              <w:pStyle w:val="Default"/>
              <w:rPr>
                <w:color w:val="auto"/>
                <w:sz w:val="22"/>
                <w:szCs w:val="22"/>
              </w:rPr>
            </w:pPr>
          </w:p>
        </w:tc>
        <w:tc>
          <w:tcPr>
            <w:tcW w:w="2808" w:type="dxa"/>
          </w:tcPr>
          <w:p w:rsidR="005B5DAA" w:rsidRPr="00F516C1" w:rsidRDefault="005B5DAA" w:rsidP="00937A9A">
            <w:pPr>
              <w:pStyle w:val="Default"/>
              <w:rPr>
                <w:color w:val="auto"/>
                <w:sz w:val="22"/>
                <w:szCs w:val="22"/>
              </w:rPr>
            </w:pPr>
          </w:p>
        </w:tc>
      </w:tr>
      <w:tr w:rsidR="005B5DAA" w:rsidRPr="00F516C1" w:rsidTr="003B481F">
        <w:trPr>
          <w:trHeight w:val="432"/>
        </w:trPr>
        <w:tc>
          <w:tcPr>
            <w:tcW w:w="3168" w:type="dxa"/>
          </w:tcPr>
          <w:p w:rsidR="005B5DAA" w:rsidRPr="00F516C1" w:rsidRDefault="005B5DAA" w:rsidP="00937A9A">
            <w:pPr>
              <w:pStyle w:val="Default"/>
              <w:rPr>
                <w:color w:val="auto"/>
                <w:sz w:val="22"/>
                <w:szCs w:val="22"/>
              </w:rPr>
            </w:pPr>
          </w:p>
        </w:tc>
        <w:tc>
          <w:tcPr>
            <w:tcW w:w="2880" w:type="dxa"/>
          </w:tcPr>
          <w:p w:rsidR="005B5DAA" w:rsidRPr="00F516C1" w:rsidRDefault="005B5DAA" w:rsidP="00937A9A">
            <w:pPr>
              <w:pStyle w:val="Default"/>
              <w:rPr>
                <w:color w:val="auto"/>
                <w:sz w:val="22"/>
                <w:szCs w:val="22"/>
              </w:rPr>
            </w:pPr>
          </w:p>
        </w:tc>
        <w:tc>
          <w:tcPr>
            <w:tcW w:w="2808" w:type="dxa"/>
          </w:tcPr>
          <w:p w:rsidR="005B5DAA" w:rsidRPr="00F516C1" w:rsidRDefault="005B5DAA" w:rsidP="00937A9A">
            <w:pPr>
              <w:pStyle w:val="Default"/>
              <w:rPr>
                <w:color w:val="auto"/>
                <w:sz w:val="22"/>
                <w:szCs w:val="22"/>
              </w:rPr>
            </w:pPr>
          </w:p>
        </w:tc>
      </w:tr>
      <w:tr w:rsidR="005B5DAA" w:rsidRPr="00F516C1" w:rsidTr="003B481F">
        <w:trPr>
          <w:trHeight w:val="432"/>
        </w:trPr>
        <w:tc>
          <w:tcPr>
            <w:tcW w:w="3168" w:type="dxa"/>
          </w:tcPr>
          <w:p w:rsidR="005B5DAA" w:rsidRPr="00F516C1" w:rsidRDefault="005B5DAA" w:rsidP="00937A9A">
            <w:pPr>
              <w:pStyle w:val="Default"/>
              <w:rPr>
                <w:color w:val="auto"/>
                <w:sz w:val="22"/>
                <w:szCs w:val="22"/>
              </w:rPr>
            </w:pPr>
          </w:p>
        </w:tc>
        <w:tc>
          <w:tcPr>
            <w:tcW w:w="2880" w:type="dxa"/>
          </w:tcPr>
          <w:p w:rsidR="005B5DAA" w:rsidRPr="00F516C1" w:rsidRDefault="005B5DAA" w:rsidP="00937A9A">
            <w:pPr>
              <w:pStyle w:val="Default"/>
              <w:rPr>
                <w:color w:val="auto"/>
                <w:sz w:val="22"/>
                <w:szCs w:val="22"/>
              </w:rPr>
            </w:pPr>
          </w:p>
        </w:tc>
        <w:tc>
          <w:tcPr>
            <w:tcW w:w="2808" w:type="dxa"/>
          </w:tcPr>
          <w:p w:rsidR="005B5DAA" w:rsidRPr="00F516C1" w:rsidRDefault="005B5DAA" w:rsidP="00937A9A">
            <w:pPr>
              <w:pStyle w:val="Default"/>
              <w:rPr>
                <w:color w:val="auto"/>
                <w:sz w:val="22"/>
                <w:szCs w:val="22"/>
              </w:rPr>
            </w:pPr>
          </w:p>
        </w:tc>
      </w:tr>
      <w:tr w:rsidR="005B5DAA" w:rsidRPr="00F516C1" w:rsidTr="003B481F">
        <w:trPr>
          <w:trHeight w:val="432"/>
        </w:trPr>
        <w:tc>
          <w:tcPr>
            <w:tcW w:w="3168" w:type="dxa"/>
          </w:tcPr>
          <w:p w:rsidR="005B5DAA" w:rsidRPr="00F516C1" w:rsidRDefault="005B5DAA" w:rsidP="00937A9A">
            <w:pPr>
              <w:pStyle w:val="Default"/>
              <w:rPr>
                <w:color w:val="auto"/>
                <w:sz w:val="22"/>
                <w:szCs w:val="22"/>
              </w:rPr>
            </w:pPr>
          </w:p>
        </w:tc>
        <w:tc>
          <w:tcPr>
            <w:tcW w:w="2880" w:type="dxa"/>
          </w:tcPr>
          <w:p w:rsidR="005B5DAA" w:rsidRPr="00F516C1" w:rsidRDefault="005B5DAA" w:rsidP="00937A9A">
            <w:pPr>
              <w:pStyle w:val="Default"/>
              <w:rPr>
                <w:color w:val="auto"/>
                <w:sz w:val="22"/>
                <w:szCs w:val="22"/>
              </w:rPr>
            </w:pPr>
          </w:p>
        </w:tc>
        <w:tc>
          <w:tcPr>
            <w:tcW w:w="2808" w:type="dxa"/>
          </w:tcPr>
          <w:p w:rsidR="005B5DAA" w:rsidRPr="00F516C1" w:rsidRDefault="005B5DAA" w:rsidP="00937A9A">
            <w:pPr>
              <w:pStyle w:val="Default"/>
              <w:rPr>
                <w:color w:val="auto"/>
                <w:sz w:val="22"/>
                <w:szCs w:val="22"/>
              </w:rPr>
            </w:pPr>
          </w:p>
        </w:tc>
      </w:tr>
      <w:tr w:rsidR="005B5DAA" w:rsidRPr="00F516C1" w:rsidTr="003B481F">
        <w:trPr>
          <w:trHeight w:val="432"/>
        </w:trPr>
        <w:tc>
          <w:tcPr>
            <w:tcW w:w="3168" w:type="dxa"/>
          </w:tcPr>
          <w:p w:rsidR="005B5DAA" w:rsidRPr="00F516C1" w:rsidRDefault="005B5DAA" w:rsidP="00937A9A">
            <w:pPr>
              <w:pStyle w:val="Default"/>
              <w:rPr>
                <w:color w:val="auto"/>
                <w:sz w:val="22"/>
                <w:szCs w:val="22"/>
              </w:rPr>
            </w:pPr>
          </w:p>
        </w:tc>
        <w:tc>
          <w:tcPr>
            <w:tcW w:w="2880" w:type="dxa"/>
          </w:tcPr>
          <w:p w:rsidR="005B5DAA" w:rsidRPr="00F516C1" w:rsidRDefault="005B5DAA" w:rsidP="00937A9A">
            <w:pPr>
              <w:pStyle w:val="Default"/>
              <w:rPr>
                <w:color w:val="auto"/>
                <w:sz w:val="22"/>
                <w:szCs w:val="22"/>
              </w:rPr>
            </w:pPr>
          </w:p>
        </w:tc>
        <w:tc>
          <w:tcPr>
            <w:tcW w:w="2808" w:type="dxa"/>
          </w:tcPr>
          <w:p w:rsidR="005B5DAA" w:rsidRPr="00F516C1" w:rsidRDefault="005B5DAA" w:rsidP="00937A9A">
            <w:pPr>
              <w:pStyle w:val="Default"/>
              <w:rPr>
                <w:color w:val="auto"/>
                <w:sz w:val="22"/>
                <w:szCs w:val="22"/>
              </w:rPr>
            </w:pPr>
          </w:p>
        </w:tc>
      </w:tr>
      <w:tr w:rsidR="00690E97" w:rsidRPr="00F516C1" w:rsidTr="003B481F">
        <w:trPr>
          <w:trHeight w:val="432"/>
        </w:trPr>
        <w:tc>
          <w:tcPr>
            <w:tcW w:w="3168" w:type="dxa"/>
          </w:tcPr>
          <w:p w:rsidR="00690E97" w:rsidRPr="00F516C1" w:rsidRDefault="00690E97" w:rsidP="00937A9A">
            <w:pPr>
              <w:pStyle w:val="Default"/>
              <w:rPr>
                <w:color w:val="auto"/>
                <w:sz w:val="22"/>
                <w:szCs w:val="22"/>
              </w:rPr>
            </w:pPr>
          </w:p>
        </w:tc>
        <w:tc>
          <w:tcPr>
            <w:tcW w:w="2880" w:type="dxa"/>
          </w:tcPr>
          <w:p w:rsidR="00690E97" w:rsidRPr="00F516C1" w:rsidRDefault="00690E97" w:rsidP="00937A9A">
            <w:pPr>
              <w:pStyle w:val="Default"/>
              <w:rPr>
                <w:color w:val="auto"/>
                <w:sz w:val="22"/>
                <w:szCs w:val="22"/>
              </w:rPr>
            </w:pPr>
          </w:p>
        </w:tc>
        <w:tc>
          <w:tcPr>
            <w:tcW w:w="2808" w:type="dxa"/>
          </w:tcPr>
          <w:p w:rsidR="00690E97" w:rsidRPr="00F516C1" w:rsidRDefault="00690E97" w:rsidP="00937A9A">
            <w:pPr>
              <w:pStyle w:val="Default"/>
              <w:rPr>
                <w:color w:val="auto"/>
                <w:sz w:val="22"/>
                <w:szCs w:val="22"/>
              </w:rPr>
            </w:pPr>
          </w:p>
        </w:tc>
      </w:tr>
      <w:tr w:rsidR="00690E97" w:rsidRPr="00F516C1" w:rsidTr="003B481F">
        <w:trPr>
          <w:trHeight w:val="432"/>
        </w:trPr>
        <w:tc>
          <w:tcPr>
            <w:tcW w:w="3168" w:type="dxa"/>
          </w:tcPr>
          <w:p w:rsidR="00690E97" w:rsidRPr="00F516C1" w:rsidRDefault="00690E97" w:rsidP="00937A9A">
            <w:pPr>
              <w:pStyle w:val="Default"/>
              <w:rPr>
                <w:color w:val="auto"/>
                <w:sz w:val="22"/>
                <w:szCs w:val="22"/>
              </w:rPr>
            </w:pPr>
          </w:p>
        </w:tc>
        <w:tc>
          <w:tcPr>
            <w:tcW w:w="2880" w:type="dxa"/>
          </w:tcPr>
          <w:p w:rsidR="00690E97" w:rsidRPr="00F516C1" w:rsidRDefault="00690E97" w:rsidP="00937A9A">
            <w:pPr>
              <w:pStyle w:val="Default"/>
              <w:rPr>
                <w:color w:val="auto"/>
                <w:sz w:val="22"/>
                <w:szCs w:val="22"/>
              </w:rPr>
            </w:pPr>
          </w:p>
        </w:tc>
        <w:tc>
          <w:tcPr>
            <w:tcW w:w="2808" w:type="dxa"/>
          </w:tcPr>
          <w:p w:rsidR="00690E97" w:rsidRPr="00F516C1" w:rsidRDefault="00690E97" w:rsidP="00937A9A">
            <w:pPr>
              <w:pStyle w:val="Default"/>
              <w:rPr>
                <w:color w:val="auto"/>
                <w:sz w:val="22"/>
                <w:szCs w:val="22"/>
              </w:rPr>
            </w:pPr>
          </w:p>
        </w:tc>
      </w:tr>
      <w:tr w:rsidR="00690E97" w:rsidRPr="00F516C1" w:rsidTr="003B481F">
        <w:trPr>
          <w:trHeight w:val="432"/>
        </w:trPr>
        <w:tc>
          <w:tcPr>
            <w:tcW w:w="3168" w:type="dxa"/>
          </w:tcPr>
          <w:p w:rsidR="00690E97" w:rsidRPr="00F516C1" w:rsidRDefault="00690E97" w:rsidP="00937A9A">
            <w:pPr>
              <w:pStyle w:val="Default"/>
              <w:rPr>
                <w:color w:val="auto"/>
                <w:sz w:val="22"/>
                <w:szCs w:val="22"/>
              </w:rPr>
            </w:pPr>
          </w:p>
        </w:tc>
        <w:tc>
          <w:tcPr>
            <w:tcW w:w="2880" w:type="dxa"/>
          </w:tcPr>
          <w:p w:rsidR="00690E97" w:rsidRPr="00F516C1" w:rsidRDefault="00690E97" w:rsidP="00937A9A">
            <w:pPr>
              <w:pStyle w:val="Default"/>
              <w:rPr>
                <w:color w:val="auto"/>
                <w:sz w:val="22"/>
                <w:szCs w:val="22"/>
              </w:rPr>
            </w:pPr>
          </w:p>
        </w:tc>
        <w:tc>
          <w:tcPr>
            <w:tcW w:w="2808" w:type="dxa"/>
          </w:tcPr>
          <w:p w:rsidR="00690E97" w:rsidRPr="00F516C1" w:rsidRDefault="00690E97" w:rsidP="00937A9A">
            <w:pPr>
              <w:pStyle w:val="Default"/>
              <w:rPr>
                <w:color w:val="auto"/>
                <w:sz w:val="22"/>
                <w:szCs w:val="22"/>
              </w:rPr>
            </w:pPr>
          </w:p>
        </w:tc>
      </w:tr>
    </w:tbl>
    <w:p w:rsidR="00513CBD" w:rsidRPr="00F516C1" w:rsidRDefault="00513CBD" w:rsidP="00690E97">
      <w:pPr>
        <w:autoSpaceDE w:val="0"/>
        <w:autoSpaceDN w:val="0"/>
        <w:adjustRightInd w:val="0"/>
        <w:jc w:val="center"/>
        <w:rPr>
          <w:rFonts w:ascii="Arial" w:hAnsi="Arial" w:cs="Arial"/>
          <w:b/>
          <w:bCs/>
          <w:color w:val="000000"/>
          <w:sz w:val="22"/>
          <w:szCs w:val="22"/>
        </w:rPr>
      </w:pPr>
    </w:p>
    <w:p w:rsidR="00B3537F" w:rsidRDefault="00B3537F" w:rsidP="00690E97">
      <w:pPr>
        <w:autoSpaceDE w:val="0"/>
        <w:autoSpaceDN w:val="0"/>
        <w:adjustRightInd w:val="0"/>
        <w:jc w:val="center"/>
        <w:rPr>
          <w:rFonts w:ascii="Arial" w:hAnsi="Arial" w:cs="Arial"/>
          <w:b/>
          <w:bCs/>
          <w:color w:val="000000"/>
          <w:sz w:val="22"/>
          <w:szCs w:val="22"/>
        </w:rPr>
      </w:pPr>
    </w:p>
    <w:p w:rsidR="00B3537F" w:rsidRDefault="00B3537F" w:rsidP="00690E97">
      <w:pPr>
        <w:autoSpaceDE w:val="0"/>
        <w:autoSpaceDN w:val="0"/>
        <w:adjustRightInd w:val="0"/>
        <w:jc w:val="center"/>
        <w:rPr>
          <w:rFonts w:ascii="Arial" w:hAnsi="Arial" w:cs="Arial"/>
          <w:b/>
          <w:bCs/>
          <w:color w:val="000000"/>
          <w:sz w:val="22"/>
          <w:szCs w:val="22"/>
        </w:rPr>
      </w:pPr>
    </w:p>
    <w:p w:rsidR="00B3537F" w:rsidRDefault="00B3537F" w:rsidP="00690E97">
      <w:pPr>
        <w:autoSpaceDE w:val="0"/>
        <w:autoSpaceDN w:val="0"/>
        <w:adjustRightInd w:val="0"/>
        <w:jc w:val="center"/>
        <w:rPr>
          <w:rFonts w:ascii="Arial" w:hAnsi="Arial" w:cs="Arial"/>
          <w:b/>
          <w:bCs/>
          <w:color w:val="000000"/>
          <w:sz w:val="22"/>
          <w:szCs w:val="22"/>
        </w:rPr>
      </w:pPr>
    </w:p>
    <w:p w:rsidR="00B3537F" w:rsidRDefault="00B3537F" w:rsidP="00690E97">
      <w:pPr>
        <w:autoSpaceDE w:val="0"/>
        <w:autoSpaceDN w:val="0"/>
        <w:adjustRightInd w:val="0"/>
        <w:jc w:val="center"/>
        <w:rPr>
          <w:rFonts w:ascii="Arial" w:hAnsi="Arial" w:cs="Arial"/>
          <w:b/>
          <w:bCs/>
          <w:color w:val="000000"/>
          <w:sz w:val="22"/>
          <w:szCs w:val="22"/>
        </w:rPr>
      </w:pPr>
    </w:p>
    <w:p w:rsidR="000E47FF" w:rsidRPr="00F516C1" w:rsidRDefault="000E47FF" w:rsidP="00690E97">
      <w:pPr>
        <w:autoSpaceDE w:val="0"/>
        <w:autoSpaceDN w:val="0"/>
        <w:adjustRightInd w:val="0"/>
        <w:jc w:val="center"/>
        <w:rPr>
          <w:rFonts w:ascii="Arial" w:hAnsi="Arial" w:cs="Arial"/>
          <w:b/>
          <w:bCs/>
          <w:color w:val="000000"/>
          <w:sz w:val="22"/>
          <w:szCs w:val="22"/>
        </w:rPr>
      </w:pPr>
      <w:r w:rsidRPr="00F516C1">
        <w:rPr>
          <w:rFonts w:ascii="Arial" w:hAnsi="Arial" w:cs="Arial"/>
          <w:b/>
          <w:bCs/>
          <w:color w:val="000000"/>
          <w:sz w:val="22"/>
          <w:szCs w:val="22"/>
        </w:rPr>
        <w:lastRenderedPageBreak/>
        <w:t>Table of Contents</w:t>
      </w:r>
    </w:p>
    <w:p w:rsidR="00690E97" w:rsidRPr="00F516C1" w:rsidRDefault="00690E97" w:rsidP="000E47FF">
      <w:pPr>
        <w:autoSpaceDE w:val="0"/>
        <w:autoSpaceDN w:val="0"/>
        <w:adjustRightInd w:val="0"/>
        <w:rPr>
          <w:rFonts w:ascii="Arial" w:hAnsi="Arial" w:cs="Arial"/>
          <w:color w:val="000000"/>
          <w:sz w:val="22"/>
          <w:szCs w:val="22"/>
        </w:rPr>
      </w:pPr>
    </w:p>
    <w:p w:rsidR="000E47FF" w:rsidRPr="00F516C1" w:rsidRDefault="000E47FF"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Househol</w:t>
      </w:r>
      <w:r w:rsidR="00690E97" w:rsidRPr="00F516C1">
        <w:rPr>
          <w:rFonts w:ascii="Arial" w:hAnsi="Arial" w:cs="Arial"/>
          <w:color w:val="000000"/>
          <w:sz w:val="22"/>
          <w:szCs w:val="22"/>
        </w:rPr>
        <w:t>d Members and Pets Inventory</w:t>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144D97" w:rsidRPr="00F516C1">
        <w:rPr>
          <w:rFonts w:ascii="Arial" w:hAnsi="Arial" w:cs="Arial"/>
          <w:color w:val="000000"/>
          <w:sz w:val="22"/>
          <w:szCs w:val="22"/>
        </w:rPr>
        <w:t>4</w:t>
      </w:r>
    </w:p>
    <w:p w:rsidR="00690E97" w:rsidRPr="00F516C1" w:rsidRDefault="00690E97" w:rsidP="000812AD">
      <w:pPr>
        <w:autoSpaceDE w:val="0"/>
        <w:autoSpaceDN w:val="0"/>
        <w:adjustRightInd w:val="0"/>
        <w:rPr>
          <w:rFonts w:ascii="Arial" w:hAnsi="Arial" w:cs="Arial"/>
          <w:color w:val="000000"/>
          <w:sz w:val="22"/>
          <w:szCs w:val="22"/>
        </w:rPr>
      </w:pPr>
    </w:p>
    <w:p w:rsidR="000E47FF" w:rsidRPr="00F516C1" w:rsidRDefault="00690E97"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Household Information</w:t>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000E47FF" w:rsidRPr="00F516C1">
        <w:rPr>
          <w:rFonts w:ascii="Arial" w:hAnsi="Arial" w:cs="Arial"/>
          <w:color w:val="000000"/>
          <w:sz w:val="22"/>
          <w:szCs w:val="22"/>
        </w:rPr>
        <w:t>4</w:t>
      </w:r>
    </w:p>
    <w:p w:rsidR="00690E97" w:rsidRPr="00F516C1" w:rsidRDefault="00690E97" w:rsidP="000812AD">
      <w:pPr>
        <w:autoSpaceDE w:val="0"/>
        <w:autoSpaceDN w:val="0"/>
        <w:adjustRightInd w:val="0"/>
        <w:rPr>
          <w:rFonts w:ascii="Arial" w:hAnsi="Arial" w:cs="Arial"/>
          <w:color w:val="000000"/>
          <w:sz w:val="22"/>
          <w:szCs w:val="22"/>
        </w:rPr>
      </w:pPr>
    </w:p>
    <w:p w:rsidR="000E47FF" w:rsidRPr="00F516C1" w:rsidRDefault="00690E97"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Emergency Numbers</w:t>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00B3537F">
        <w:rPr>
          <w:rFonts w:ascii="Arial" w:hAnsi="Arial" w:cs="Arial"/>
          <w:color w:val="000000"/>
          <w:sz w:val="22"/>
          <w:szCs w:val="22"/>
        </w:rPr>
        <w:tab/>
      </w:r>
      <w:r w:rsidR="00144D97" w:rsidRPr="00F516C1">
        <w:rPr>
          <w:rFonts w:ascii="Arial" w:hAnsi="Arial" w:cs="Arial"/>
          <w:color w:val="000000"/>
          <w:sz w:val="22"/>
          <w:szCs w:val="22"/>
        </w:rPr>
        <w:t>5</w:t>
      </w:r>
    </w:p>
    <w:p w:rsidR="00690E97" w:rsidRPr="00F516C1" w:rsidRDefault="00690E97" w:rsidP="000812AD">
      <w:pPr>
        <w:autoSpaceDE w:val="0"/>
        <w:autoSpaceDN w:val="0"/>
        <w:adjustRightInd w:val="0"/>
        <w:rPr>
          <w:rFonts w:ascii="Arial" w:hAnsi="Arial" w:cs="Arial"/>
          <w:color w:val="000000"/>
          <w:sz w:val="22"/>
          <w:szCs w:val="22"/>
        </w:rPr>
      </w:pPr>
    </w:p>
    <w:p w:rsidR="000E47FF" w:rsidRPr="00F516C1" w:rsidRDefault="000E47FF"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Utility</w:t>
      </w:r>
      <w:r w:rsidR="00690E97" w:rsidRPr="00F516C1">
        <w:rPr>
          <w:rFonts w:ascii="Arial" w:hAnsi="Arial" w:cs="Arial"/>
          <w:color w:val="000000"/>
          <w:sz w:val="22"/>
          <w:szCs w:val="22"/>
        </w:rPr>
        <w:t xml:space="preserve"> and Service Contracts</w:t>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B3537F">
        <w:rPr>
          <w:rFonts w:ascii="Arial" w:hAnsi="Arial" w:cs="Arial"/>
          <w:color w:val="000000"/>
          <w:sz w:val="22"/>
          <w:szCs w:val="22"/>
        </w:rPr>
        <w:tab/>
      </w:r>
      <w:r w:rsidRPr="00F516C1">
        <w:rPr>
          <w:rFonts w:ascii="Arial" w:hAnsi="Arial" w:cs="Arial"/>
          <w:color w:val="000000"/>
          <w:sz w:val="22"/>
          <w:szCs w:val="22"/>
        </w:rPr>
        <w:t>5</w:t>
      </w:r>
    </w:p>
    <w:p w:rsidR="00690E97" w:rsidRPr="00F516C1" w:rsidRDefault="00690E97" w:rsidP="000812AD">
      <w:pPr>
        <w:autoSpaceDE w:val="0"/>
        <w:autoSpaceDN w:val="0"/>
        <w:adjustRightInd w:val="0"/>
        <w:rPr>
          <w:rFonts w:ascii="Arial" w:hAnsi="Arial" w:cs="Arial"/>
          <w:color w:val="000000"/>
          <w:sz w:val="22"/>
          <w:szCs w:val="22"/>
        </w:rPr>
      </w:pPr>
    </w:p>
    <w:p w:rsidR="000E47FF" w:rsidRPr="00F516C1" w:rsidRDefault="000E47FF"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Insurance </w:t>
      </w:r>
      <w:r w:rsidR="00690E97" w:rsidRPr="00F516C1">
        <w:rPr>
          <w:rFonts w:ascii="Arial" w:hAnsi="Arial" w:cs="Arial"/>
          <w:color w:val="000000"/>
          <w:sz w:val="22"/>
          <w:szCs w:val="22"/>
        </w:rPr>
        <w:t>and Other Information</w:t>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0C1ABE" w:rsidRPr="00F516C1">
        <w:rPr>
          <w:rFonts w:ascii="Arial" w:hAnsi="Arial" w:cs="Arial"/>
          <w:color w:val="000000"/>
          <w:sz w:val="22"/>
          <w:szCs w:val="22"/>
        </w:rPr>
        <w:t>6</w:t>
      </w:r>
    </w:p>
    <w:p w:rsidR="00690E97" w:rsidRPr="00F516C1" w:rsidRDefault="00690E97" w:rsidP="000812AD">
      <w:pPr>
        <w:autoSpaceDE w:val="0"/>
        <w:autoSpaceDN w:val="0"/>
        <w:adjustRightInd w:val="0"/>
        <w:rPr>
          <w:rFonts w:ascii="Arial" w:hAnsi="Arial" w:cs="Arial"/>
          <w:color w:val="000000"/>
          <w:sz w:val="22"/>
          <w:szCs w:val="22"/>
        </w:rPr>
      </w:pPr>
    </w:p>
    <w:p w:rsidR="000E47FF" w:rsidRPr="00F516C1" w:rsidRDefault="00144D97"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Family/Friends/Neighbors</w:t>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000E47FF" w:rsidRPr="00F516C1">
        <w:rPr>
          <w:rFonts w:ascii="Arial" w:hAnsi="Arial" w:cs="Arial"/>
          <w:color w:val="000000"/>
          <w:sz w:val="22"/>
          <w:szCs w:val="22"/>
        </w:rPr>
        <w:t>6</w:t>
      </w:r>
    </w:p>
    <w:p w:rsidR="00690E97" w:rsidRPr="00F516C1" w:rsidRDefault="00690E97" w:rsidP="000812AD">
      <w:pPr>
        <w:autoSpaceDE w:val="0"/>
        <w:autoSpaceDN w:val="0"/>
        <w:adjustRightInd w:val="0"/>
        <w:rPr>
          <w:rFonts w:ascii="Arial" w:hAnsi="Arial" w:cs="Arial"/>
          <w:color w:val="000000"/>
          <w:sz w:val="22"/>
          <w:szCs w:val="22"/>
        </w:rPr>
      </w:pPr>
    </w:p>
    <w:p w:rsidR="00144D97" w:rsidRPr="00F516C1" w:rsidRDefault="00144D97"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Out of Area Contact Information </w:t>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t>7</w:t>
      </w:r>
    </w:p>
    <w:p w:rsidR="00144D97" w:rsidRPr="00F516C1" w:rsidRDefault="00144D97" w:rsidP="000812AD">
      <w:pPr>
        <w:autoSpaceDE w:val="0"/>
        <w:autoSpaceDN w:val="0"/>
        <w:adjustRightInd w:val="0"/>
        <w:rPr>
          <w:rFonts w:ascii="Arial" w:hAnsi="Arial" w:cs="Arial"/>
          <w:color w:val="000000"/>
          <w:sz w:val="22"/>
          <w:szCs w:val="22"/>
        </w:rPr>
      </w:pPr>
    </w:p>
    <w:p w:rsidR="000E47FF" w:rsidRPr="00F516C1" w:rsidRDefault="000E47FF"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Wor</w:t>
      </w:r>
      <w:r w:rsidR="00690E97" w:rsidRPr="00F516C1">
        <w:rPr>
          <w:rFonts w:ascii="Arial" w:hAnsi="Arial" w:cs="Arial"/>
          <w:color w:val="000000"/>
          <w:sz w:val="22"/>
          <w:szCs w:val="22"/>
        </w:rPr>
        <w:t>k and School Contacts</w:t>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144D97" w:rsidRPr="00F516C1">
        <w:rPr>
          <w:rFonts w:ascii="Arial" w:hAnsi="Arial" w:cs="Arial"/>
          <w:color w:val="000000"/>
          <w:sz w:val="22"/>
          <w:szCs w:val="22"/>
        </w:rPr>
        <w:t>8</w:t>
      </w:r>
    </w:p>
    <w:p w:rsidR="00690E97" w:rsidRPr="00F516C1" w:rsidRDefault="00690E97" w:rsidP="000812AD">
      <w:pPr>
        <w:autoSpaceDE w:val="0"/>
        <w:autoSpaceDN w:val="0"/>
        <w:adjustRightInd w:val="0"/>
        <w:rPr>
          <w:rFonts w:ascii="Arial" w:hAnsi="Arial" w:cs="Arial"/>
          <w:color w:val="000000"/>
          <w:sz w:val="22"/>
          <w:szCs w:val="22"/>
        </w:rPr>
      </w:pPr>
    </w:p>
    <w:p w:rsidR="000E47FF" w:rsidRPr="00F516C1" w:rsidRDefault="000E47FF"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Reunion</w:t>
      </w:r>
      <w:r w:rsidR="00690E97" w:rsidRPr="00F516C1">
        <w:rPr>
          <w:rFonts w:ascii="Arial" w:hAnsi="Arial" w:cs="Arial"/>
          <w:color w:val="000000"/>
          <w:sz w:val="22"/>
          <w:szCs w:val="22"/>
        </w:rPr>
        <w:t xml:space="preserve"> </w:t>
      </w:r>
      <w:r w:rsidR="00144D97" w:rsidRPr="00F516C1">
        <w:rPr>
          <w:rFonts w:ascii="Arial" w:hAnsi="Arial" w:cs="Arial"/>
          <w:color w:val="000000"/>
          <w:sz w:val="22"/>
          <w:szCs w:val="22"/>
        </w:rPr>
        <w:t>Procedures</w:t>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513CBD" w:rsidRPr="00F516C1">
        <w:rPr>
          <w:rFonts w:ascii="Arial" w:hAnsi="Arial" w:cs="Arial"/>
          <w:color w:val="000000"/>
          <w:sz w:val="22"/>
          <w:szCs w:val="22"/>
        </w:rPr>
        <w:tab/>
      </w:r>
      <w:r w:rsidR="00690E97" w:rsidRPr="00F516C1">
        <w:rPr>
          <w:rFonts w:ascii="Arial" w:hAnsi="Arial" w:cs="Arial"/>
          <w:color w:val="000000"/>
          <w:sz w:val="22"/>
          <w:szCs w:val="22"/>
        </w:rPr>
        <w:tab/>
      </w:r>
      <w:r w:rsidR="00144D97" w:rsidRPr="00F516C1">
        <w:rPr>
          <w:rFonts w:ascii="Arial" w:hAnsi="Arial" w:cs="Arial"/>
          <w:color w:val="000000"/>
          <w:sz w:val="22"/>
          <w:szCs w:val="22"/>
        </w:rPr>
        <w:t>9</w:t>
      </w:r>
    </w:p>
    <w:p w:rsidR="00690E97" w:rsidRPr="00F516C1" w:rsidRDefault="00690E97" w:rsidP="000812AD">
      <w:pPr>
        <w:autoSpaceDE w:val="0"/>
        <w:autoSpaceDN w:val="0"/>
        <w:adjustRightInd w:val="0"/>
        <w:rPr>
          <w:rFonts w:ascii="Arial" w:hAnsi="Arial" w:cs="Arial"/>
          <w:color w:val="000000"/>
          <w:sz w:val="22"/>
          <w:szCs w:val="22"/>
        </w:rPr>
      </w:pPr>
    </w:p>
    <w:p w:rsidR="000E47FF" w:rsidRPr="00F516C1" w:rsidRDefault="000E47FF"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Medication List</w:t>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144D97" w:rsidRPr="00F516C1">
        <w:rPr>
          <w:rFonts w:ascii="Arial" w:hAnsi="Arial" w:cs="Arial"/>
          <w:color w:val="000000"/>
          <w:sz w:val="22"/>
          <w:szCs w:val="22"/>
        </w:rPr>
        <w:t>10</w:t>
      </w:r>
    </w:p>
    <w:p w:rsidR="00690E97" w:rsidRPr="00F516C1" w:rsidRDefault="00690E97" w:rsidP="000812AD">
      <w:pPr>
        <w:autoSpaceDE w:val="0"/>
        <w:autoSpaceDN w:val="0"/>
        <w:adjustRightInd w:val="0"/>
        <w:rPr>
          <w:rFonts w:ascii="Arial" w:hAnsi="Arial" w:cs="Arial"/>
          <w:color w:val="000000"/>
          <w:sz w:val="22"/>
          <w:szCs w:val="22"/>
        </w:rPr>
      </w:pPr>
    </w:p>
    <w:p w:rsidR="000E47FF" w:rsidRPr="00F516C1" w:rsidRDefault="000E47FF"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Pharmacy/Doctors/Specialists</w:t>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144D97" w:rsidRPr="00F516C1">
        <w:rPr>
          <w:rFonts w:ascii="Arial" w:hAnsi="Arial" w:cs="Arial"/>
          <w:color w:val="000000"/>
          <w:sz w:val="22"/>
          <w:szCs w:val="22"/>
        </w:rPr>
        <w:t>11</w:t>
      </w:r>
    </w:p>
    <w:p w:rsidR="00690E97" w:rsidRPr="00F516C1" w:rsidRDefault="00690E97" w:rsidP="000812AD">
      <w:pPr>
        <w:autoSpaceDE w:val="0"/>
        <w:autoSpaceDN w:val="0"/>
        <w:adjustRightInd w:val="0"/>
        <w:rPr>
          <w:rFonts w:ascii="Arial" w:hAnsi="Arial" w:cs="Arial"/>
          <w:color w:val="000000"/>
          <w:sz w:val="22"/>
          <w:szCs w:val="22"/>
        </w:rPr>
      </w:pPr>
    </w:p>
    <w:p w:rsidR="00144D97" w:rsidRPr="00F516C1" w:rsidRDefault="00144D97"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Additional Medical Information</w:t>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t xml:space="preserve">12 </w:t>
      </w:r>
    </w:p>
    <w:p w:rsidR="00144D97" w:rsidRPr="00F516C1" w:rsidRDefault="00144D97" w:rsidP="000812AD">
      <w:pPr>
        <w:autoSpaceDE w:val="0"/>
        <w:autoSpaceDN w:val="0"/>
        <w:adjustRightInd w:val="0"/>
        <w:rPr>
          <w:rFonts w:ascii="Arial" w:hAnsi="Arial" w:cs="Arial"/>
          <w:color w:val="000000"/>
          <w:sz w:val="22"/>
          <w:szCs w:val="22"/>
        </w:rPr>
      </w:pPr>
    </w:p>
    <w:p w:rsidR="000E47FF" w:rsidRPr="00F516C1" w:rsidRDefault="000E47FF"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Home Layout</w:t>
      </w:r>
      <w:r w:rsidR="00144D97" w:rsidRPr="00F516C1">
        <w:rPr>
          <w:rFonts w:ascii="Arial" w:hAnsi="Arial" w:cs="Arial"/>
          <w:color w:val="000000"/>
          <w:sz w:val="22"/>
          <w:szCs w:val="22"/>
        </w:rPr>
        <w:t>/Diagram</w:t>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144D97" w:rsidRPr="00F516C1">
        <w:rPr>
          <w:rFonts w:ascii="Arial" w:hAnsi="Arial" w:cs="Arial"/>
          <w:color w:val="000000"/>
          <w:sz w:val="22"/>
          <w:szCs w:val="22"/>
        </w:rPr>
        <w:t>13</w:t>
      </w:r>
    </w:p>
    <w:p w:rsidR="00690E97" w:rsidRPr="00F516C1" w:rsidRDefault="00690E97" w:rsidP="000812AD">
      <w:pPr>
        <w:autoSpaceDE w:val="0"/>
        <w:autoSpaceDN w:val="0"/>
        <w:adjustRightInd w:val="0"/>
        <w:rPr>
          <w:rFonts w:ascii="Arial" w:hAnsi="Arial" w:cs="Arial"/>
          <w:color w:val="000000"/>
          <w:sz w:val="22"/>
          <w:szCs w:val="22"/>
        </w:rPr>
      </w:pPr>
    </w:p>
    <w:p w:rsidR="000E47FF" w:rsidRPr="00F516C1" w:rsidRDefault="000E47FF"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Utility Control</w:t>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144D97" w:rsidRPr="00F516C1">
        <w:rPr>
          <w:rFonts w:ascii="Arial" w:hAnsi="Arial" w:cs="Arial"/>
          <w:color w:val="000000"/>
          <w:sz w:val="22"/>
          <w:szCs w:val="22"/>
        </w:rPr>
        <w:t>14</w:t>
      </w:r>
    </w:p>
    <w:p w:rsidR="00690E97" w:rsidRPr="00F516C1" w:rsidRDefault="00690E97" w:rsidP="000812AD">
      <w:pPr>
        <w:autoSpaceDE w:val="0"/>
        <w:autoSpaceDN w:val="0"/>
        <w:adjustRightInd w:val="0"/>
        <w:rPr>
          <w:rFonts w:ascii="Arial" w:hAnsi="Arial" w:cs="Arial"/>
          <w:color w:val="000000"/>
          <w:sz w:val="22"/>
          <w:szCs w:val="22"/>
        </w:rPr>
      </w:pPr>
    </w:p>
    <w:p w:rsidR="00144D97" w:rsidRPr="00F516C1" w:rsidRDefault="00144D97"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Practice Your Plan</w:t>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t>15</w:t>
      </w:r>
    </w:p>
    <w:p w:rsidR="00144D97" w:rsidRPr="00F516C1" w:rsidRDefault="00144D97" w:rsidP="000812AD">
      <w:pPr>
        <w:autoSpaceDE w:val="0"/>
        <w:autoSpaceDN w:val="0"/>
        <w:adjustRightInd w:val="0"/>
        <w:rPr>
          <w:rFonts w:ascii="Arial" w:hAnsi="Arial" w:cs="Arial"/>
          <w:color w:val="000000"/>
          <w:sz w:val="22"/>
          <w:szCs w:val="22"/>
        </w:rPr>
      </w:pPr>
    </w:p>
    <w:p w:rsidR="000E47FF" w:rsidRPr="00F516C1" w:rsidRDefault="00144D97" w:rsidP="000812A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Preparing a Disaster Supplies Kit</w:t>
      </w:r>
      <w:r w:rsidR="000E47FF" w:rsidRPr="00F516C1">
        <w:rPr>
          <w:rFonts w:ascii="Arial" w:hAnsi="Arial" w:cs="Arial"/>
          <w:color w:val="000000"/>
          <w:sz w:val="22"/>
          <w:szCs w:val="22"/>
        </w:rPr>
        <w:t xml:space="preserve"> </w:t>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00690E97" w:rsidRPr="00F516C1">
        <w:rPr>
          <w:rFonts w:ascii="Arial" w:hAnsi="Arial" w:cs="Arial"/>
          <w:color w:val="000000"/>
          <w:sz w:val="22"/>
          <w:szCs w:val="22"/>
        </w:rPr>
        <w:tab/>
      </w:r>
      <w:r w:rsidRPr="00F516C1">
        <w:rPr>
          <w:rFonts w:ascii="Arial" w:hAnsi="Arial" w:cs="Arial"/>
          <w:color w:val="000000"/>
          <w:sz w:val="22"/>
          <w:szCs w:val="22"/>
        </w:rPr>
        <w:t>16</w:t>
      </w:r>
    </w:p>
    <w:p w:rsidR="00C64833" w:rsidRPr="00F516C1" w:rsidRDefault="00C64833" w:rsidP="000812AD">
      <w:pPr>
        <w:autoSpaceDE w:val="0"/>
        <w:autoSpaceDN w:val="0"/>
        <w:adjustRightInd w:val="0"/>
        <w:rPr>
          <w:rFonts w:ascii="Arial" w:hAnsi="Arial" w:cs="Arial"/>
          <w:color w:val="000000"/>
          <w:sz w:val="22"/>
          <w:szCs w:val="22"/>
        </w:rPr>
      </w:pPr>
    </w:p>
    <w:p w:rsidR="009F1540" w:rsidRPr="00F516C1" w:rsidRDefault="009F1540" w:rsidP="00144D97">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Pet Plan</w:t>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t xml:space="preserve">23 </w:t>
      </w:r>
    </w:p>
    <w:p w:rsidR="009F1540" w:rsidRPr="00F516C1" w:rsidRDefault="009F1540" w:rsidP="00144D97">
      <w:pPr>
        <w:autoSpaceDE w:val="0"/>
        <w:autoSpaceDN w:val="0"/>
        <w:adjustRightInd w:val="0"/>
        <w:rPr>
          <w:rFonts w:ascii="Arial" w:hAnsi="Arial" w:cs="Arial"/>
          <w:color w:val="000000"/>
          <w:sz w:val="22"/>
          <w:szCs w:val="22"/>
        </w:rPr>
      </w:pPr>
    </w:p>
    <w:p w:rsidR="00144D97" w:rsidRPr="00F516C1" w:rsidRDefault="00144D97" w:rsidP="00144D97">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Notes </w:t>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Pr="00F516C1">
        <w:rPr>
          <w:rFonts w:ascii="Arial" w:hAnsi="Arial" w:cs="Arial"/>
          <w:color w:val="000000"/>
          <w:sz w:val="22"/>
          <w:szCs w:val="22"/>
        </w:rPr>
        <w:tab/>
      </w:r>
      <w:r w:rsidR="001F144E" w:rsidRPr="00F516C1">
        <w:rPr>
          <w:rFonts w:ascii="Arial" w:hAnsi="Arial" w:cs="Arial"/>
          <w:color w:val="000000"/>
          <w:sz w:val="22"/>
          <w:szCs w:val="22"/>
        </w:rPr>
        <w:tab/>
      </w:r>
      <w:r w:rsidR="001F144E" w:rsidRPr="00F516C1">
        <w:rPr>
          <w:rFonts w:ascii="Arial" w:hAnsi="Arial" w:cs="Arial"/>
          <w:color w:val="000000"/>
          <w:sz w:val="22"/>
          <w:szCs w:val="22"/>
        </w:rPr>
        <w:tab/>
        <w:t>2</w:t>
      </w:r>
      <w:r w:rsidR="009F1540" w:rsidRPr="00F516C1">
        <w:rPr>
          <w:rFonts w:ascii="Arial" w:hAnsi="Arial" w:cs="Arial"/>
          <w:color w:val="000000"/>
          <w:sz w:val="22"/>
          <w:szCs w:val="22"/>
        </w:rPr>
        <w:t>4</w:t>
      </w:r>
    </w:p>
    <w:p w:rsidR="00144D97" w:rsidRPr="00F516C1" w:rsidRDefault="00144D97" w:rsidP="00144D97">
      <w:pPr>
        <w:autoSpaceDE w:val="0"/>
        <w:autoSpaceDN w:val="0"/>
        <w:adjustRightInd w:val="0"/>
        <w:rPr>
          <w:rFonts w:ascii="Arial" w:hAnsi="Arial" w:cs="Arial"/>
          <w:color w:val="000000"/>
          <w:sz w:val="22"/>
          <w:szCs w:val="22"/>
        </w:rPr>
      </w:pPr>
    </w:p>
    <w:p w:rsidR="008F22A4" w:rsidRPr="00F516C1" w:rsidRDefault="008F22A4" w:rsidP="00144D97">
      <w:pPr>
        <w:autoSpaceDE w:val="0"/>
        <w:autoSpaceDN w:val="0"/>
        <w:adjustRightInd w:val="0"/>
        <w:rPr>
          <w:rFonts w:ascii="Arial" w:hAnsi="Arial" w:cs="Arial"/>
          <w:color w:val="000000"/>
          <w:sz w:val="22"/>
          <w:szCs w:val="22"/>
        </w:rPr>
      </w:pPr>
    </w:p>
    <w:p w:rsidR="008F22A4" w:rsidRPr="00F516C1" w:rsidRDefault="008F22A4" w:rsidP="00144D97">
      <w:pPr>
        <w:autoSpaceDE w:val="0"/>
        <w:autoSpaceDN w:val="0"/>
        <w:adjustRightInd w:val="0"/>
        <w:rPr>
          <w:rFonts w:ascii="Arial" w:hAnsi="Arial" w:cs="Arial"/>
          <w:color w:val="000000"/>
          <w:sz w:val="22"/>
          <w:szCs w:val="22"/>
        </w:rPr>
      </w:pPr>
    </w:p>
    <w:p w:rsidR="008F22A4" w:rsidRPr="00F516C1" w:rsidRDefault="008F22A4" w:rsidP="00144D97">
      <w:pPr>
        <w:autoSpaceDE w:val="0"/>
        <w:autoSpaceDN w:val="0"/>
        <w:adjustRightInd w:val="0"/>
        <w:rPr>
          <w:rFonts w:ascii="Arial" w:hAnsi="Arial" w:cs="Arial"/>
          <w:color w:val="000000"/>
          <w:sz w:val="22"/>
          <w:szCs w:val="22"/>
        </w:rPr>
      </w:pPr>
    </w:p>
    <w:p w:rsidR="000E47FF" w:rsidRDefault="000E47FF" w:rsidP="000E47FF">
      <w:pPr>
        <w:autoSpaceDE w:val="0"/>
        <w:autoSpaceDN w:val="0"/>
        <w:adjustRightInd w:val="0"/>
        <w:rPr>
          <w:rFonts w:ascii="Arial" w:hAnsi="Arial" w:cs="Arial"/>
          <w:color w:val="000000"/>
          <w:sz w:val="22"/>
          <w:szCs w:val="22"/>
        </w:rPr>
      </w:pPr>
    </w:p>
    <w:p w:rsidR="00B3537F" w:rsidRDefault="00B3537F" w:rsidP="000E47FF">
      <w:pPr>
        <w:autoSpaceDE w:val="0"/>
        <w:autoSpaceDN w:val="0"/>
        <w:adjustRightInd w:val="0"/>
        <w:rPr>
          <w:rFonts w:ascii="Arial" w:hAnsi="Arial" w:cs="Arial"/>
          <w:color w:val="000000"/>
          <w:sz w:val="22"/>
          <w:szCs w:val="22"/>
        </w:rPr>
      </w:pPr>
    </w:p>
    <w:p w:rsidR="00B3537F" w:rsidRDefault="00B3537F" w:rsidP="000E47FF">
      <w:pPr>
        <w:autoSpaceDE w:val="0"/>
        <w:autoSpaceDN w:val="0"/>
        <w:adjustRightInd w:val="0"/>
        <w:rPr>
          <w:rFonts w:ascii="Arial" w:hAnsi="Arial" w:cs="Arial"/>
          <w:color w:val="000000"/>
          <w:sz w:val="22"/>
          <w:szCs w:val="22"/>
        </w:rPr>
      </w:pPr>
    </w:p>
    <w:p w:rsidR="00B3537F" w:rsidRDefault="00B3537F" w:rsidP="000E47FF">
      <w:pPr>
        <w:autoSpaceDE w:val="0"/>
        <w:autoSpaceDN w:val="0"/>
        <w:adjustRightInd w:val="0"/>
        <w:rPr>
          <w:rFonts w:ascii="Arial" w:hAnsi="Arial" w:cs="Arial"/>
          <w:color w:val="000000"/>
          <w:sz w:val="22"/>
          <w:szCs w:val="22"/>
        </w:rPr>
      </w:pPr>
    </w:p>
    <w:p w:rsidR="00B3537F" w:rsidRDefault="00B3537F" w:rsidP="000E47FF">
      <w:pPr>
        <w:autoSpaceDE w:val="0"/>
        <w:autoSpaceDN w:val="0"/>
        <w:adjustRightInd w:val="0"/>
        <w:rPr>
          <w:rFonts w:ascii="Arial" w:hAnsi="Arial" w:cs="Arial"/>
          <w:color w:val="000000"/>
          <w:sz w:val="22"/>
          <w:szCs w:val="22"/>
        </w:rPr>
      </w:pPr>
    </w:p>
    <w:p w:rsidR="00B3537F" w:rsidRDefault="00B3537F" w:rsidP="000E47FF">
      <w:pPr>
        <w:autoSpaceDE w:val="0"/>
        <w:autoSpaceDN w:val="0"/>
        <w:adjustRightInd w:val="0"/>
        <w:rPr>
          <w:rFonts w:ascii="Arial" w:hAnsi="Arial" w:cs="Arial"/>
          <w:color w:val="000000"/>
          <w:sz w:val="22"/>
          <w:szCs w:val="22"/>
        </w:rPr>
      </w:pPr>
    </w:p>
    <w:p w:rsidR="00B3537F" w:rsidRDefault="00B3537F" w:rsidP="000E47FF">
      <w:pPr>
        <w:autoSpaceDE w:val="0"/>
        <w:autoSpaceDN w:val="0"/>
        <w:adjustRightInd w:val="0"/>
        <w:rPr>
          <w:rFonts w:ascii="Arial" w:hAnsi="Arial" w:cs="Arial"/>
          <w:color w:val="000000"/>
          <w:sz w:val="22"/>
          <w:szCs w:val="22"/>
        </w:rPr>
      </w:pPr>
    </w:p>
    <w:p w:rsidR="00B3537F" w:rsidRDefault="00B3537F" w:rsidP="000E47FF">
      <w:pPr>
        <w:autoSpaceDE w:val="0"/>
        <w:autoSpaceDN w:val="0"/>
        <w:adjustRightInd w:val="0"/>
        <w:rPr>
          <w:rFonts w:ascii="Arial" w:hAnsi="Arial" w:cs="Arial"/>
          <w:color w:val="000000"/>
          <w:sz w:val="22"/>
          <w:szCs w:val="22"/>
        </w:rPr>
      </w:pPr>
    </w:p>
    <w:p w:rsidR="004F2643" w:rsidRDefault="004F2643" w:rsidP="000E47FF">
      <w:pPr>
        <w:autoSpaceDE w:val="0"/>
        <w:autoSpaceDN w:val="0"/>
        <w:adjustRightInd w:val="0"/>
        <w:rPr>
          <w:rFonts w:ascii="Arial" w:hAnsi="Arial" w:cs="Arial"/>
          <w:color w:val="000000"/>
          <w:sz w:val="22"/>
          <w:szCs w:val="22"/>
        </w:rPr>
      </w:pPr>
    </w:p>
    <w:p w:rsidR="004F2643" w:rsidRDefault="004F2643" w:rsidP="000E47FF">
      <w:pPr>
        <w:autoSpaceDE w:val="0"/>
        <w:autoSpaceDN w:val="0"/>
        <w:adjustRightInd w:val="0"/>
        <w:rPr>
          <w:rFonts w:ascii="Arial" w:hAnsi="Arial" w:cs="Arial"/>
          <w:color w:val="000000"/>
          <w:sz w:val="22"/>
          <w:szCs w:val="22"/>
        </w:rPr>
      </w:pPr>
    </w:p>
    <w:p w:rsidR="004F2643" w:rsidRPr="00F516C1" w:rsidRDefault="004F2643" w:rsidP="000E47FF">
      <w:pPr>
        <w:autoSpaceDE w:val="0"/>
        <w:autoSpaceDN w:val="0"/>
        <w:adjustRightInd w:val="0"/>
        <w:rPr>
          <w:rFonts w:ascii="Arial" w:hAnsi="Arial" w:cs="Arial"/>
          <w:color w:val="000000"/>
          <w:sz w:val="22"/>
          <w:szCs w:val="22"/>
        </w:rPr>
      </w:pPr>
    </w:p>
    <w:p w:rsidR="000E47FF" w:rsidRDefault="000E47FF" w:rsidP="00A4729E">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t>Household Members</w:t>
      </w:r>
    </w:p>
    <w:p w:rsidR="00B3537F" w:rsidRPr="00F516C1" w:rsidRDefault="00B3537F" w:rsidP="00A4729E">
      <w:pPr>
        <w:autoSpaceDE w:val="0"/>
        <w:autoSpaceDN w:val="0"/>
        <w:adjustRightInd w:val="0"/>
        <w:jc w:val="center"/>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0E47FF" w:rsidRPr="00F516C1" w:rsidTr="003B481F">
        <w:trPr>
          <w:trHeight w:val="432"/>
        </w:trPr>
        <w:tc>
          <w:tcPr>
            <w:tcW w:w="2952" w:type="dxa"/>
            <w:shd w:val="clear" w:color="auto" w:fill="000000"/>
            <w:vAlign w:val="center"/>
          </w:tcPr>
          <w:p w:rsidR="000E47FF" w:rsidRPr="00F516C1" w:rsidRDefault="00A4729E" w:rsidP="003B481F">
            <w:pPr>
              <w:autoSpaceDE w:val="0"/>
              <w:autoSpaceDN w:val="0"/>
              <w:adjustRightInd w:val="0"/>
              <w:jc w:val="center"/>
              <w:rPr>
                <w:rFonts w:ascii="Arial" w:hAnsi="Arial" w:cs="Arial"/>
                <w:b/>
                <w:color w:val="FFFFFF"/>
                <w:sz w:val="22"/>
                <w:szCs w:val="22"/>
              </w:rPr>
            </w:pPr>
            <w:r w:rsidRPr="00F516C1">
              <w:rPr>
                <w:rFonts w:ascii="Arial" w:hAnsi="Arial" w:cs="Arial"/>
                <w:b/>
                <w:color w:val="FFFFFF"/>
                <w:sz w:val="22"/>
                <w:szCs w:val="22"/>
              </w:rPr>
              <w:t>Household Members</w:t>
            </w:r>
          </w:p>
        </w:tc>
        <w:tc>
          <w:tcPr>
            <w:tcW w:w="2952" w:type="dxa"/>
            <w:shd w:val="clear" w:color="auto" w:fill="000000"/>
            <w:vAlign w:val="center"/>
          </w:tcPr>
          <w:p w:rsidR="000E47FF" w:rsidRPr="00F516C1" w:rsidRDefault="00A4729E" w:rsidP="003B481F">
            <w:pPr>
              <w:autoSpaceDE w:val="0"/>
              <w:autoSpaceDN w:val="0"/>
              <w:adjustRightInd w:val="0"/>
              <w:jc w:val="center"/>
              <w:rPr>
                <w:rFonts w:ascii="Arial" w:hAnsi="Arial" w:cs="Arial"/>
                <w:b/>
                <w:color w:val="FFFFFF"/>
                <w:sz w:val="22"/>
                <w:szCs w:val="22"/>
              </w:rPr>
            </w:pPr>
            <w:r w:rsidRPr="00F516C1">
              <w:rPr>
                <w:rFonts w:ascii="Arial" w:hAnsi="Arial" w:cs="Arial"/>
                <w:b/>
                <w:color w:val="FFFFFF"/>
                <w:sz w:val="22"/>
                <w:szCs w:val="22"/>
              </w:rPr>
              <w:t>Relation/Birth Date</w:t>
            </w:r>
          </w:p>
        </w:tc>
        <w:tc>
          <w:tcPr>
            <w:tcW w:w="2952" w:type="dxa"/>
            <w:shd w:val="clear" w:color="auto" w:fill="000000"/>
            <w:vAlign w:val="center"/>
          </w:tcPr>
          <w:p w:rsidR="000E47FF" w:rsidRPr="00F516C1" w:rsidRDefault="00A4729E" w:rsidP="003B481F">
            <w:pPr>
              <w:autoSpaceDE w:val="0"/>
              <w:autoSpaceDN w:val="0"/>
              <w:adjustRightInd w:val="0"/>
              <w:jc w:val="center"/>
              <w:rPr>
                <w:rFonts w:ascii="Arial" w:hAnsi="Arial" w:cs="Arial"/>
                <w:b/>
                <w:color w:val="FFFFFF"/>
                <w:sz w:val="22"/>
                <w:szCs w:val="22"/>
              </w:rPr>
            </w:pPr>
            <w:r w:rsidRPr="00F516C1">
              <w:rPr>
                <w:rFonts w:ascii="Arial" w:hAnsi="Arial" w:cs="Arial"/>
                <w:b/>
                <w:color w:val="FFFFFF"/>
                <w:sz w:val="22"/>
                <w:szCs w:val="22"/>
              </w:rPr>
              <w:t>Social Security Number</w:t>
            </w:r>
          </w:p>
        </w:tc>
      </w:tr>
      <w:tr w:rsidR="000E47FF" w:rsidRPr="00F516C1" w:rsidTr="003B481F">
        <w:trPr>
          <w:trHeight w:val="432"/>
        </w:trPr>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r>
      <w:tr w:rsidR="000E47FF" w:rsidRPr="00F516C1" w:rsidTr="003B481F">
        <w:trPr>
          <w:trHeight w:val="432"/>
        </w:trPr>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r>
      <w:tr w:rsidR="000E47FF" w:rsidRPr="00F516C1" w:rsidTr="003B481F">
        <w:trPr>
          <w:trHeight w:val="432"/>
        </w:trPr>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r>
      <w:tr w:rsidR="000E47FF" w:rsidRPr="00F516C1" w:rsidTr="003B481F">
        <w:trPr>
          <w:trHeight w:val="432"/>
        </w:trPr>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r>
      <w:tr w:rsidR="000E47FF" w:rsidRPr="00F516C1" w:rsidTr="003B481F">
        <w:trPr>
          <w:trHeight w:val="432"/>
        </w:trPr>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r>
      <w:tr w:rsidR="000E47FF" w:rsidRPr="00F516C1" w:rsidTr="003B481F">
        <w:trPr>
          <w:trHeight w:val="432"/>
        </w:trPr>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r>
    </w:tbl>
    <w:p w:rsidR="000E47FF" w:rsidRPr="00F516C1" w:rsidRDefault="000E47FF" w:rsidP="000E47FF">
      <w:pPr>
        <w:autoSpaceDE w:val="0"/>
        <w:autoSpaceDN w:val="0"/>
        <w:adjustRightInd w:val="0"/>
        <w:rPr>
          <w:rFonts w:ascii="Arial" w:hAnsi="Arial" w:cs="Arial"/>
          <w:color w:val="000000"/>
          <w:sz w:val="22"/>
          <w:szCs w:val="22"/>
        </w:rPr>
      </w:pPr>
    </w:p>
    <w:p w:rsidR="00A4729E" w:rsidRDefault="00A4729E" w:rsidP="00A4729E">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t>PETS</w:t>
      </w:r>
    </w:p>
    <w:p w:rsidR="00B3537F" w:rsidRPr="00F516C1" w:rsidRDefault="00B3537F" w:rsidP="00A4729E">
      <w:pPr>
        <w:autoSpaceDE w:val="0"/>
        <w:autoSpaceDN w:val="0"/>
        <w:adjustRightInd w:val="0"/>
        <w:jc w:val="center"/>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0E47FF" w:rsidRPr="00F516C1" w:rsidTr="003B481F">
        <w:trPr>
          <w:trHeight w:val="432"/>
        </w:trPr>
        <w:tc>
          <w:tcPr>
            <w:tcW w:w="2952" w:type="dxa"/>
            <w:shd w:val="clear" w:color="auto" w:fill="000000"/>
            <w:vAlign w:val="center"/>
          </w:tcPr>
          <w:p w:rsidR="000E47FF" w:rsidRPr="00F516C1" w:rsidRDefault="00A4729E" w:rsidP="003B481F">
            <w:pPr>
              <w:autoSpaceDE w:val="0"/>
              <w:autoSpaceDN w:val="0"/>
              <w:adjustRightInd w:val="0"/>
              <w:jc w:val="center"/>
              <w:rPr>
                <w:rFonts w:ascii="Arial" w:hAnsi="Arial" w:cs="Arial"/>
                <w:b/>
                <w:color w:val="FFFFFF"/>
                <w:sz w:val="22"/>
                <w:szCs w:val="22"/>
              </w:rPr>
            </w:pPr>
            <w:r w:rsidRPr="00F516C1">
              <w:rPr>
                <w:rFonts w:ascii="Arial" w:hAnsi="Arial" w:cs="Arial"/>
                <w:b/>
                <w:color w:val="FFFFFF"/>
                <w:sz w:val="22"/>
                <w:szCs w:val="22"/>
              </w:rPr>
              <w:t>Pets</w:t>
            </w:r>
          </w:p>
        </w:tc>
        <w:tc>
          <w:tcPr>
            <w:tcW w:w="2952" w:type="dxa"/>
            <w:shd w:val="clear" w:color="auto" w:fill="000000"/>
            <w:vAlign w:val="center"/>
          </w:tcPr>
          <w:p w:rsidR="000E47FF" w:rsidRPr="00F516C1" w:rsidRDefault="00A4729E" w:rsidP="003B481F">
            <w:pPr>
              <w:autoSpaceDE w:val="0"/>
              <w:autoSpaceDN w:val="0"/>
              <w:adjustRightInd w:val="0"/>
              <w:jc w:val="center"/>
              <w:rPr>
                <w:rFonts w:ascii="Arial" w:hAnsi="Arial" w:cs="Arial"/>
                <w:b/>
                <w:color w:val="FFFFFF"/>
                <w:sz w:val="22"/>
                <w:szCs w:val="22"/>
              </w:rPr>
            </w:pPr>
            <w:r w:rsidRPr="00F516C1">
              <w:rPr>
                <w:rFonts w:ascii="Arial" w:hAnsi="Arial" w:cs="Arial"/>
                <w:b/>
                <w:color w:val="FFFFFF"/>
                <w:sz w:val="22"/>
                <w:szCs w:val="22"/>
              </w:rPr>
              <w:t>Pet License #</w:t>
            </w:r>
          </w:p>
        </w:tc>
        <w:tc>
          <w:tcPr>
            <w:tcW w:w="2952" w:type="dxa"/>
            <w:shd w:val="clear" w:color="auto" w:fill="000000"/>
            <w:vAlign w:val="center"/>
          </w:tcPr>
          <w:p w:rsidR="000E47FF" w:rsidRPr="00F516C1" w:rsidRDefault="00A4729E" w:rsidP="003B481F">
            <w:pPr>
              <w:autoSpaceDE w:val="0"/>
              <w:autoSpaceDN w:val="0"/>
              <w:adjustRightInd w:val="0"/>
              <w:jc w:val="center"/>
              <w:rPr>
                <w:rFonts w:ascii="Arial" w:hAnsi="Arial" w:cs="Arial"/>
                <w:b/>
                <w:color w:val="FFFFFF"/>
                <w:sz w:val="22"/>
                <w:szCs w:val="22"/>
              </w:rPr>
            </w:pPr>
            <w:r w:rsidRPr="00F516C1">
              <w:rPr>
                <w:rFonts w:ascii="Arial" w:hAnsi="Arial" w:cs="Arial"/>
                <w:b/>
                <w:color w:val="FFFFFF"/>
                <w:sz w:val="22"/>
                <w:szCs w:val="22"/>
              </w:rPr>
              <w:t>Vet name &amp; phone</w:t>
            </w:r>
          </w:p>
        </w:tc>
      </w:tr>
      <w:tr w:rsidR="000E47FF" w:rsidRPr="00F516C1" w:rsidTr="003B481F">
        <w:trPr>
          <w:trHeight w:val="432"/>
        </w:trPr>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r>
      <w:tr w:rsidR="000E47FF" w:rsidRPr="00F516C1" w:rsidTr="003B481F">
        <w:trPr>
          <w:trHeight w:val="432"/>
        </w:trPr>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r>
      <w:tr w:rsidR="000E47FF" w:rsidRPr="00F516C1" w:rsidTr="003B481F">
        <w:trPr>
          <w:trHeight w:val="432"/>
        </w:trPr>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r>
      <w:tr w:rsidR="000E47FF" w:rsidRPr="00F516C1" w:rsidTr="003B481F">
        <w:trPr>
          <w:trHeight w:val="432"/>
        </w:trPr>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c>
          <w:tcPr>
            <w:tcW w:w="2952" w:type="dxa"/>
          </w:tcPr>
          <w:p w:rsidR="000E47FF" w:rsidRPr="00F516C1" w:rsidRDefault="000E47FF" w:rsidP="003B481F">
            <w:pPr>
              <w:autoSpaceDE w:val="0"/>
              <w:autoSpaceDN w:val="0"/>
              <w:adjustRightInd w:val="0"/>
              <w:rPr>
                <w:rFonts w:ascii="Arial" w:hAnsi="Arial" w:cs="Arial"/>
                <w:color w:val="000000"/>
                <w:sz w:val="22"/>
                <w:szCs w:val="22"/>
              </w:rPr>
            </w:pPr>
          </w:p>
        </w:tc>
      </w:tr>
      <w:tr w:rsidR="00A4729E" w:rsidRPr="00F516C1" w:rsidTr="003B481F">
        <w:trPr>
          <w:trHeight w:val="432"/>
        </w:trPr>
        <w:tc>
          <w:tcPr>
            <w:tcW w:w="2952" w:type="dxa"/>
          </w:tcPr>
          <w:p w:rsidR="00A4729E" w:rsidRPr="00F516C1" w:rsidRDefault="00A4729E" w:rsidP="003B481F">
            <w:pPr>
              <w:autoSpaceDE w:val="0"/>
              <w:autoSpaceDN w:val="0"/>
              <w:adjustRightInd w:val="0"/>
              <w:rPr>
                <w:rFonts w:ascii="Arial" w:hAnsi="Arial" w:cs="Arial"/>
                <w:color w:val="000000"/>
                <w:sz w:val="22"/>
                <w:szCs w:val="22"/>
              </w:rPr>
            </w:pPr>
          </w:p>
        </w:tc>
        <w:tc>
          <w:tcPr>
            <w:tcW w:w="2952" w:type="dxa"/>
          </w:tcPr>
          <w:p w:rsidR="00A4729E" w:rsidRPr="00F516C1" w:rsidRDefault="00A4729E" w:rsidP="003B481F">
            <w:pPr>
              <w:autoSpaceDE w:val="0"/>
              <w:autoSpaceDN w:val="0"/>
              <w:adjustRightInd w:val="0"/>
              <w:rPr>
                <w:rFonts w:ascii="Arial" w:hAnsi="Arial" w:cs="Arial"/>
                <w:color w:val="000000"/>
                <w:sz w:val="22"/>
                <w:szCs w:val="22"/>
              </w:rPr>
            </w:pPr>
          </w:p>
        </w:tc>
        <w:tc>
          <w:tcPr>
            <w:tcW w:w="2952" w:type="dxa"/>
          </w:tcPr>
          <w:p w:rsidR="00A4729E" w:rsidRPr="00F516C1" w:rsidRDefault="00A4729E" w:rsidP="003B481F">
            <w:pPr>
              <w:autoSpaceDE w:val="0"/>
              <w:autoSpaceDN w:val="0"/>
              <w:adjustRightInd w:val="0"/>
              <w:rPr>
                <w:rFonts w:ascii="Arial" w:hAnsi="Arial" w:cs="Arial"/>
                <w:color w:val="000000"/>
                <w:sz w:val="22"/>
                <w:szCs w:val="22"/>
              </w:rPr>
            </w:pPr>
          </w:p>
        </w:tc>
      </w:tr>
    </w:tbl>
    <w:p w:rsidR="000E47FF" w:rsidRPr="00F516C1" w:rsidRDefault="000E47FF" w:rsidP="000E47FF">
      <w:pPr>
        <w:autoSpaceDE w:val="0"/>
        <w:autoSpaceDN w:val="0"/>
        <w:adjustRightInd w:val="0"/>
        <w:rPr>
          <w:rFonts w:ascii="Arial" w:hAnsi="Arial" w:cs="Arial"/>
          <w:color w:val="000000"/>
          <w:sz w:val="22"/>
          <w:szCs w:val="22"/>
        </w:rPr>
      </w:pPr>
    </w:p>
    <w:p w:rsidR="000E47FF" w:rsidRPr="00F516C1" w:rsidRDefault="000E47FF" w:rsidP="00A9784C">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t>Household Information</w:t>
      </w:r>
    </w:p>
    <w:p w:rsidR="00A9784C" w:rsidRPr="00F516C1" w:rsidRDefault="00A9784C" w:rsidP="000E47FF">
      <w:pPr>
        <w:autoSpaceDE w:val="0"/>
        <w:autoSpaceDN w:val="0"/>
        <w:adjustRightInd w:val="0"/>
        <w:rPr>
          <w:rFonts w:ascii="Arial" w:hAnsi="Arial" w:cs="Arial"/>
          <w:color w:val="000000"/>
          <w:sz w:val="22"/>
          <w:szCs w:val="22"/>
        </w:rPr>
      </w:pPr>
    </w:p>
    <w:p w:rsidR="000E47FF" w:rsidRPr="00F516C1" w:rsidRDefault="000E47FF" w:rsidP="000E47F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Home Address: </w:t>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p>
    <w:p w:rsidR="00A9784C" w:rsidRPr="00F516C1" w:rsidRDefault="00A9784C" w:rsidP="000E47FF">
      <w:pPr>
        <w:autoSpaceDE w:val="0"/>
        <w:autoSpaceDN w:val="0"/>
        <w:adjustRightInd w:val="0"/>
        <w:rPr>
          <w:rFonts w:ascii="Arial" w:hAnsi="Arial" w:cs="Arial"/>
          <w:color w:val="000000"/>
          <w:sz w:val="22"/>
          <w:szCs w:val="22"/>
        </w:rPr>
      </w:pPr>
    </w:p>
    <w:p w:rsidR="000E47FF" w:rsidRPr="00F516C1" w:rsidRDefault="000E47FF" w:rsidP="000E47F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Phone1:</w:t>
      </w:r>
      <w:r w:rsidR="00A9784C" w:rsidRPr="00F516C1">
        <w:rPr>
          <w:rFonts w:ascii="Arial" w:hAnsi="Arial" w:cs="Arial"/>
          <w:color w:val="000000"/>
          <w:sz w:val="22"/>
          <w:szCs w:val="22"/>
        </w:rPr>
        <w:t xml:space="preserve"> </w:t>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t xml:space="preserve"> </w:t>
      </w:r>
      <w:r w:rsidRPr="00F516C1">
        <w:rPr>
          <w:rFonts w:ascii="Arial" w:hAnsi="Arial" w:cs="Arial"/>
          <w:color w:val="000000"/>
          <w:sz w:val="22"/>
          <w:szCs w:val="22"/>
        </w:rPr>
        <w:t>Phone2</w:t>
      </w:r>
      <w:r w:rsidR="00A9784C" w:rsidRPr="00F516C1">
        <w:rPr>
          <w:rFonts w:ascii="Arial" w:hAnsi="Arial" w:cs="Arial"/>
          <w:color w:val="000000"/>
          <w:sz w:val="22"/>
          <w:szCs w:val="22"/>
        </w:rPr>
        <w:t>:</w:t>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p>
    <w:p w:rsidR="00A9784C" w:rsidRPr="00F516C1" w:rsidRDefault="00A9784C" w:rsidP="000E47FF">
      <w:pPr>
        <w:autoSpaceDE w:val="0"/>
        <w:autoSpaceDN w:val="0"/>
        <w:adjustRightInd w:val="0"/>
        <w:rPr>
          <w:rFonts w:ascii="Arial" w:hAnsi="Arial" w:cs="Arial"/>
          <w:color w:val="000000"/>
          <w:sz w:val="22"/>
          <w:szCs w:val="22"/>
        </w:rPr>
      </w:pPr>
    </w:p>
    <w:p w:rsidR="000E47FF" w:rsidRPr="00F516C1" w:rsidRDefault="00A9784C" w:rsidP="000E47F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E-mail 1:</w:t>
      </w:r>
      <w:r w:rsidRPr="00F516C1">
        <w:rPr>
          <w:rFonts w:ascii="Arial" w:hAnsi="Arial" w:cs="Arial"/>
          <w:color w:val="000000"/>
          <w:sz w:val="22"/>
          <w:szCs w:val="22"/>
          <w:u w:val="single"/>
        </w:rPr>
        <w:t xml:space="preserv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A9784C" w:rsidRPr="00F516C1" w:rsidRDefault="00A9784C" w:rsidP="000E47FF">
      <w:pPr>
        <w:autoSpaceDE w:val="0"/>
        <w:autoSpaceDN w:val="0"/>
        <w:adjustRightInd w:val="0"/>
        <w:rPr>
          <w:rFonts w:ascii="Arial" w:hAnsi="Arial" w:cs="Arial"/>
          <w:color w:val="000000"/>
          <w:sz w:val="22"/>
          <w:szCs w:val="22"/>
        </w:rPr>
      </w:pPr>
    </w:p>
    <w:p w:rsidR="000E47FF" w:rsidRPr="00F516C1" w:rsidRDefault="000E47FF" w:rsidP="000E47FF">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E-mail</w:t>
      </w:r>
      <w:r w:rsidR="00A9784C" w:rsidRPr="00F516C1">
        <w:rPr>
          <w:rFonts w:ascii="Arial" w:hAnsi="Arial" w:cs="Arial"/>
          <w:color w:val="000000"/>
          <w:sz w:val="22"/>
          <w:szCs w:val="22"/>
        </w:rPr>
        <w:t xml:space="preserve"> </w:t>
      </w:r>
      <w:r w:rsidRPr="00F516C1">
        <w:rPr>
          <w:rFonts w:ascii="Arial" w:hAnsi="Arial" w:cs="Arial"/>
          <w:color w:val="000000"/>
          <w:sz w:val="22"/>
          <w:szCs w:val="22"/>
        </w:rPr>
        <w:t>2</w:t>
      </w:r>
      <w:r w:rsidR="00A9784C" w:rsidRPr="00F516C1">
        <w:rPr>
          <w:rFonts w:ascii="Arial" w:hAnsi="Arial" w:cs="Arial"/>
          <w:color w:val="000000"/>
          <w:sz w:val="22"/>
          <w:szCs w:val="22"/>
        </w:rPr>
        <w:t xml:space="preserve">: </w:t>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p>
    <w:p w:rsidR="000E47FF" w:rsidRPr="00F516C1" w:rsidRDefault="000E47FF" w:rsidP="000E47FF">
      <w:pPr>
        <w:autoSpaceDE w:val="0"/>
        <w:autoSpaceDN w:val="0"/>
        <w:adjustRightInd w:val="0"/>
        <w:rPr>
          <w:rFonts w:ascii="Arial" w:hAnsi="Arial" w:cs="Arial"/>
          <w:color w:val="000000"/>
          <w:sz w:val="22"/>
          <w:szCs w:val="22"/>
        </w:rPr>
      </w:pPr>
    </w:p>
    <w:p w:rsidR="000E47FF" w:rsidRPr="00F516C1" w:rsidRDefault="00307B3C" w:rsidP="00A9784C">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br w:type="page"/>
      </w:r>
      <w:r w:rsidR="00A9784C" w:rsidRPr="00F516C1">
        <w:rPr>
          <w:rFonts w:ascii="Arial" w:hAnsi="Arial" w:cs="Arial"/>
          <w:b/>
          <w:color w:val="000000"/>
          <w:sz w:val="22"/>
          <w:szCs w:val="22"/>
        </w:rPr>
        <w:lastRenderedPageBreak/>
        <w:t>Car Information</w:t>
      </w:r>
    </w:p>
    <w:p w:rsidR="00A9784C" w:rsidRPr="00F516C1" w:rsidRDefault="00A9784C" w:rsidP="000E47FF">
      <w:pPr>
        <w:autoSpaceDE w:val="0"/>
        <w:autoSpaceDN w:val="0"/>
        <w:adjustRightInd w:val="0"/>
        <w:rPr>
          <w:rFonts w:ascii="Arial" w:hAnsi="Arial" w:cs="Arial"/>
          <w:color w:val="000000"/>
          <w:sz w:val="22"/>
          <w:szCs w:val="22"/>
        </w:rPr>
      </w:pPr>
    </w:p>
    <w:p w:rsidR="000E47FF" w:rsidRPr="00F516C1" w:rsidRDefault="000E47FF" w:rsidP="000E47F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Car 1: Make </w:t>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rPr>
        <w:t xml:space="preserve">/ </w:t>
      </w:r>
      <w:r w:rsidRPr="00F516C1">
        <w:rPr>
          <w:rFonts w:ascii="Arial" w:hAnsi="Arial" w:cs="Arial"/>
          <w:color w:val="000000"/>
          <w:sz w:val="22"/>
          <w:szCs w:val="22"/>
        </w:rPr>
        <w:t xml:space="preserve">Model </w:t>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rPr>
        <w:t>/</w:t>
      </w:r>
      <w:r w:rsidRPr="00F516C1">
        <w:rPr>
          <w:rFonts w:ascii="Arial" w:hAnsi="Arial" w:cs="Arial"/>
          <w:color w:val="000000"/>
          <w:sz w:val="22"/>
          <w:szCs w:val="22"/>
        </w:rPr>
        <w:t xml:space="preserve"> Year </w:t>
      </w:r>
      <w:r w:rsidR="00A9784C" w:rsidRPr="00F516C1">
        <w:rPr>
          <w:rFonts w:ascii="Arial" w:hAnsi="Arial" w:cs="Arial"/>
          <w:color w:val="000000"/>
          <w:sz w:val="22"/>
          <w:szCs w:val="22"/>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rPr>
        <w:t xml:space="preserve">/ </w:t>
      </w:r>
      <w:r w:rsidRPr="00F516C1">
        <w:rPr>
          <w:rFonts w:ascii="Arial" w:hAnsi="Arial" w:cs="Arial"/>
          <w:color w:val="000000"/>
          <w:sz w:val="22"/>
          <w:szCs w:val="22"/>
        </w:rPr>
        <w:t xml:space="preserve">License </w:t>
      </w:r>
      <w:r w:rsidR="00A9784C" w:rsidRPr="00F516C1">
        <w:rPr>
          <w:rFonts w:ascii="Arial" w:hAnsi="Arial" w:cs="Arial"/>
          <w:color w:val="000000"/>
          <w:sz w:val="22"/>
          <w:szCs w:val="22"/>
        </w:rPr>
        <w:t xml:space="preserve"># </w:t>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r w:rsidR="00A9784C" w:rsidRPr="00F516C1">
        <w:rPr>
          <w:rFonts w:ascii="Arial" w:hAnsi="Arial" w:cs="Arial"/>
          <w:color w:val="000000"/>
          <w:sz w:val="22"/>
          <w:szCs w:val="22"/>
          <w:u w:val="single"/>
        </w:rPr>
        <w:tab/>
      </w:r>
    </w:p>
    <w:p w:rsidR="00A9784C" w:rsidRPr="00F516C1" w:rsidRDefault="00A9784C" w:rsidP="00A9784C">
      <w:pPr>
        <w:autoSpaceDE w:val="0"/>
        <w:autoSpaceDN w:val="0"/>
        <w:adjustRightInd w:val="0"/>
        <w:rPr>
          <w:rFonts w:ascii="Arial" w:hAnsi="Arial" w:cs="Arial"/>
          <w:color w:val="000000"/>
          <w:sz w:val="22"/>
          <w:szCs w:val="22"/>
        </w:rPr>
      </w:pPr>
    </w:p>
    <w:p w:rsidR="00A9784C" w:rsidRPr="00F516C1" w:rsidRDefault="00A9784C" w:rsidP="00A9784C">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Car 2: Make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 Model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 Year </w:t>
      </w:r>
      <w:r w:rsidRPr="00F516C1">
        <w:rPr>
          <w:rFonts w:ascii="Arial" w:hAnsi="Arial" w:cs="Arial"/>
          <w:color w:val="000000"/>
          <w:sz w:val="22"/>
          <w:szCs w:val="22"/>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 License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A9784C" w:rsidRPr="00F516C1" w:rsidRDefault="00A9784C" w:rsidP="00A9784C">
      <w:pPr>
        <w:autoSpaceDE w:val="0"/>
        <w:autoSpaceDN w:val="0"/>
        <w:adjustRightInd w:val="0"/>
        <w:rPr>
          <w:rFonts w:ascii="Arial" w:hAnsi="Arial" w:cs="Arial"/>
          <w:color w:val="000000"/>
          <w:sz w:val="22"/>
          <w:szCs w:val="22"/>
        </w:rPr>
      </w:pPr>
    </w:p>
    <w:p w:rsidR="00A9784C" w:rsidRPr="00F516C1" w:rsidRDefault="00A9784C" w:rsidP="00A9784C">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Car 3: Make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 Model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 Year </w:t>
      </w:r>
      <w:r w:rsidRPr="00F516C1">
        <w:rPr>
          <w:rFonts w:ascii="Arial" w:hAnsi="Arial" w:cs="Arial"/>
          <w:color w:val="000000"/>
          <w:sz w:val="22"/>
          <w:szCs w:val="22"/>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 License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E47FF" w:rsidRPr="00F516C1" w:rsidRDefault="000E47FF" w:rsidP="000E47FF">
      <w:pPr>
        <w:autoSpaceDE w:val="0"/>
        <w:autoSpaceDN w:val="0"/>
        <w:adjustRightInd w:val="0"/>
        <w:rPr>
          <w:rFonts w:ascii="Arial" w:hAnsi="Arial" w:cs="Arial"/>
          <w:color w:val="000000"/>
          <w:sz w:val="22"/>
          <w:szCs w:val="22"/>
        </w:rPr>
      </w:pPr>
    </w:p>
    <w:p w:rsidR="000E47FF" w:rsidRPr="00F516C1" w:rsidRDefault="000E47FF" w:rsidP="00A9784C">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t>Emergency Numbers</w:t>
      </w:r>
    </w:p>
    <w:p w:rsidR="00A9784C" w:rsidRPr="00F516C1" w:rsidRDefault="00A9784C" w:rsidP="000E47FF">
      <w:pPr>
        <w:autoSpaceDE w:val="0"/>
        <w:autoSpaceDN w:val="0"/>
        <w:adjustRightInd w:val="0"/>
        <w:rPr>
          <w:rFonts w:ascii="Arial" w:hAnsi="Arial" w:cs="Arial"/>
          <w:color w:val="000000"/>
          <w:sz w:val="22"/>
          <w:szCs w:val="22"/>
        </w:rPr>
      </w:pPr>
    </w:p>
    <w:p w:rsidR="000E47FF" w:rsidRPr="00F516C1" w:rsidRDefault="000E47FF" w:rsidP="000E47FF">
      <w:pPr>
        <w:autoSpaceDE w:val="0"/>
        <w:autoSpaceDN w:val="0"/>
        <w:adjustRightInd w:val="0"/>
        <w:rPr>
          <w:rFonts w:ascii="Arial" w:hAnsi="Arial" w:cs="Arial"/>
          <w:b/>
          <w:color w:val="FF0000"/>
          <w:sz w:val="22"/>
          <w:szCs w:val="22"/>
        </w:rPr>
      </w:pPr>
      <w:r w:rsidRPr="00F516C1">
        <w:rPr>
          <w:rFonts w:ascii="Arial" w:hAnsi="Arial" w:cs="Arial"/>
          <w:b/>
          <w:color w:val="FF0000"/>
          <w:sz w:val="22"/>
          <w:szCs w:val="22"/>
        </w:rPr>
        <w:t>CALL 911 FOR EMERGENCY</w:t>
      </w:r>
    </w:p>
    <w:p w:rsidR="00A9784C" w:rsidRPr="00F516C1" w:rsidRDefault="00A9784C" w:rsidP="00A9784C">
      <w:pPr>
        <w:autoSpaceDE w:val="0"/>
        <w:autoSpaceDN w:val="0"/>
        <w:adjustRightInd w:val="0"/>
        <w:rPr>
          <w:rFonts w:ascii="Arial" w:hAnsi="Arial" w:cs="Arial"/>
          <w:color w:val="000000"/>
          <w:sz w:val="22"/>
          <w:szCs w:val="22"/>
        </w:rPr>
      </w:pPr>
      <w:r w:rsidRPr="00F516C1">
        <w:rPr>
          <w:rFonts w:ascii="Arial" w:hAnsi="Arial" w:cs="Arial"/>
          <w:i/>
          <w:iCs/>
          <w:color w:val="000000"/>
          <w:sz w:val="22"/>
          <w:szCs w:val="22"/>
        </w:rPr>
        <w:t>Note: After a disaster, 911 may not be working. Use these numbers</w:t>
      </w:r>
      <w:r w:rsidR="005057C9" w:rsidRPr="00F516C1">
        <w:rPr>
          <w:rFonts w:ascii="Arial" w:hAnsi="Arial" w:cs="Arial"/>
          <w:i/>
          <w:iCs/>
          <w:color w:val="000000"/>
          <w:sz w:val="22"/>
          <w:szCs w:val="22"/>
        </w:rPr>
        <w:t xml:space="preserve"> when able.</w:t>
      </w:r>
    </w:p>
    <w:p w:rsidR="00A9784C" w:rsidRPr="00F516C1" w:rsidRDefault="00A9784C" w:rsidP="000E47FF">
      <w:pPr>
        <w:autoSpaceDE w:val="0"/>
        <w:autoSpaceDN w:val="0"/>
        <w:adjustRightInd w:val="0"/>
        <w:rPr>
          <w:rFonts w:ascii="Arial" w:hAnsi="Arial"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2952"/>
        <w:gridCol w:w="2376"/>
        <w:gridCol w:w="3528"/>
      </w:tblGrid>
      <w:tr w:rsidR="005057C9" w:rsidRPr="00F516C1" w:rsidTr="003B481F">
        <w:trPr>
          <w:trHeight w:val="576"/>
        </w:trPr>
        <w:tc>
          <w:tcPr>
            <w:tcW w:w="2952" w:type="dxa"/>
            <w:shd w:val="clear" w:color="auto" w:fill="FFFFFF"/>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Fire</w:t>
            </w:r>
          </w:p>
        </w:tc>
        <w:tc>
          <w:tcPr>
            <w:tcW w:w="2376" w:type="dxa"/>
            <w:shd w:val="clear" w:color="auto" w:fill="FFFFFF"/>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w:t>
            </w:r>
          </w:p>
        </w:tc>
        <w:tc>
          <w:tcPr>
            <w:tcW w:w="3528" w:type="dxa"/>
            <w:shd w:val="clear" w:color="auto" w:fill="FFFFFF"/>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Address</w:t>
            </w:r>
          </w:p>
        </w:tc>
      </w:tr>
      <w:tr w:rsidR="005057C9" w:rsidRPr="00F516C1" w:rsidTr="003B481F">
        <w:trPr>
          <w:trHeight w:val="576"/>
        </w:trPr>
        <w:tc>
          <w:tcPr>
            <w:tcW w:w="2952" w:type="dxa"/>
            <w:shd w:val="clear" w:color="auto" w:fill="FFFFFF"/>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Police</w:t>
            </w:r>
          </w:p>
        </w:tc>
        <w:tc>
          <w:tcPr>
            <w:tcW w:w="2376" w:type="dxa"/>
            <w:shd w:val="clear" w:color="auto" w:fill="FFFFFF"/>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w:t>
            </w:r>
          </w:p>
        </w:tc>
        <w:tc>
          <w:tcPr>
            <w:tcW w:w="3528" w:type="dxa"/>
            <w:shd w:val="clear" w:color="auto" w:fill="FFFFFF"/>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Address</w:t>
            </w:r>
          </w:p>
        </w:tc>
      </w:tr>
      <w:tr w:rsidR="005057C9" w:rsidRPr="00F516C1" w:rsidTr="003B481F">
        <w:tblPrEx>
          <w:shd w:val="clear" w:color="auto" w:fill="auto"/>
        </w:tblPrEx>
        <w:trPr>
          <w:trHeight w:val="576"/>
        </w:trPr>
        <w:tc>
          <w:tcPr>
            <w:tcW w:w="2952"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Ambulance</w:t>
            </w:r>
          </w:p>
        </w:tc>
        <w:tc>
          <w:tcPr>
            <w:tcW w:w="2376"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w:t>
            </w:r>
          </w:p>
        </w:tc>
        <w:tc>
          <w:tcPr>
            <w:tcW w:w="3528"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Address</w:t>
            </w:r>
          </w:p>
        </w:tc>
      </w:tr>
      <w:tr w:rsidR="005057C9" w:rsidRPr="00F516C1" w:rsidTr="003B481F">
        <w:tblPrEx>
          <w:shd w:val="clear" w:color="auto" w:fill="auto"/>
        </w:tblPrEx>
        <w:trPr>
          <w:trHeight w:val="576"/>
        </w:trPr>
        <w:tc>
          <w:tcPr>
            <w:tcW w:w="2952"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Poison Control Center</w:t>
            </w:r>
          </w:p>
        </w:tc>
        <w:tc>
          <w:tcPr>
            <w:tcW w:w="2376"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w:t>
            </w:r>
          </w:p>
        </w:tc>
        <w:tc>
          <w:tcPr>
            <w:tcW w:w="3528"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Address</w:t>
            </w:r>
          </w:p>
        </w:tc>
      </w:tr>
      <w:tr w:rsidR="005057C9" w:rsidRPr="00F516C1" w:rsidTr="003B481F">
        <w:tblPrEx>
          <w:shd w:val="clear" w:color="auto" w:fill="auto"/>
        </w:tblPrEx>
        <w:trPr>
          <w:trHeight w:val="576"/>
        </w:trPr>
        <w:tc>
          <w:tcPr>
            <w:tcW w:w="2952"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Hospital Emergency Room</w:t>
            </w:r>
          </w:p>
        </w:tc>
        <w:tc>
          <w:tcPr>
            <w:tcW w:w="2376"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w:t>
            </w:r>
          </w:p>
        </w:tc>
        <w:tc>
          <w:tcPr>
            <w:tcW w:w="3528"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Address</w:t>
            </w:r>
          </w:p>
        </w:tc>
      </w:tr>
      <w:tr w:rsidR="005057C9" w:rsidRPr="00F516C1" w:rsidTr="003B481F">
        <w:tblPrEx>
          <w:shd w:val="clear" w:color="auto" w:fill="auto"/>
        </w:tblPrEx>
        <w:trPr>
          <w:trHeight w:val="576"/>
        </w:trPr>
        <w:tc>
          <w:tcPr>
            <w:tcW w:w="2952"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Doctor #1</w:t>
            </w:r>
          </w:p>
        </w:tc>
        <w:tc>
          <w:tcPr>
            <w:tcW w:w="2376"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w:t>
            </w:r>
          </w:p>
        </w:tc>
        <w:tc>
          <w:tcPr>
            <w:tcW w:w="3528"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Address</w:t>
            </w:r>
          </w:p>
        </w:tc>
      </w:tr>
      <w:tr w:rsidR="005057C9" w:rsidRPr="00F516C1" w:rsidTr="003B481F">
        <w:tblPrEx>
          <w:shd w:val="clear" w:color="auto" w:fill="auto"/>
        </w:tblPrEx>
        <w:trPr>
          <w:trHeight w:val="576"/>
        </w:trPr>
        <w:tc>
          <w:tcPr>
            <w:tcW w:w="2952"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Doctor #2</w:t>
            </w:r>
          </w:p>
        </w:tc>
        <w:tc>
          <w:tcPr>
            <w:tcW w:w="2376"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w:t>
            </w:r>
          </w:p>
        </w:tc>
        <w:tc>
          <w:tcPr>
            <w:tcW w:w="3528"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Address</w:t>
            </w:r>
          </w:p>
        </w:tc>
      </w:tr>
      <w:tr w:rsidR="005057C9" w:rsidRPr="00F516C1" w:rsidTr="003B481F">
        <w:tblPrEx>
          <w:shd w:val="clear" w:color="auto" w:fill="auto"/>
        </w:tblPrEx>
        <w:trPr>
          <w:trHeight w:val="576"/>
        </w:trPr>
        <w:tc>
          <w:tcPr>
            <w:tcW w:w="2952"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Doctor #3</w:t>
            </w:r>
          </w:p>
        </w:tc>
        <w:tc>
          <w:tcPr>
            <w:tcW w:w="2376"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w:t>
            </w:r>
          </w:p>
        </w:tc>
        <w:tc>
          <w:tcPr>
            <w:tcW w:w="3528" w:type="dxa"/>
          </w:tcPr>
          <w:p w:rsidR="005057C9" w:rsidRPr="00F516C1" w:rsidRDefault="005057C9"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Address</w:t>
            </w:r>
          </w:p>
        </w:tc>
      </w:tr>
    </w:tbl>
    <w:p w:rsidR="00876C37" w:rsidRPr="00F516C1" w:rsidRDefault="00876C37" w:rsidP="000E47FF">
      <w:pPr>
        <w:autoSpaceDE w:val="0"/>
        <w:autoSpaceDN w:val="0"/>
        <w:adjustRightInd w:val="0"/>
        <w:rPr>
          <w:rFonts w:ascii="Arial" w:hAnsi="Arial" w:cs="Arial"/>
          <w:color w:val="000000"/>
          <w:sz w:val="22"/>
          <w:szCs w:val="22"/>
        </w:rPr>
      </w:pPr>
    </w:p>
    <w:p w:rsidR="000E47FF" w:rsidRDefault="000E47FF" w:rsidP="00A9784C">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t>Utility and Service Contacts</w:t>
      </w:r>
    </w:p>
    <w:p w:rsidR="00B3537F" w:rsidRPr="00F516C1" w:rsidRDefault="00B3537F" w:rsidP="00A9784C">
      <w:pPr>
        <w:autoSpaceDE w:val="0"/>
        <w:autoSpaceDN w:val="0"/>
        <w:adjustRightInd w:val="0"/>
        <w:jc w:val="center"/>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2952"/>
        <w:gridCol w:w="2376"/>
        <w:gridCol w:w="3528"/>
      </w:tblGrid>
      <w:tr w:rsidR="00876C37" w:rsidRPr="00F516C1" w:rsidTr="003B481F">
        <w:trPr>
          <w:trHeight w:val="576"/>
        </w:trPr>
        <w:tc>
          <w:tcPr>
            <w:tcW w:w="2952"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Water/Sewer</w:t>
            </w:r>
          </w:p>
        </w:tc>
        <w:tc>
          <w:tcPr>
            <w:tcW w:w="2376"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w:t>
            </w:r>
          </w:p>
        </w:tc>
        <w:tc>
          <w:tcPr>
            <w:tcW w:w="3528"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Address</w:t>
            </w:r>
          </w:p>
        </w:tc>
      </w:tr>
      <w:tr w:rsidR="00876C37" w:rsidRPr="00F516C1" w:rsidTr="003B481F">
        <w:trPr>
          <w:trHeight w:val="576"/>
        </w:trPr>
        <w:tc>
          <w:tcPr>
            <w:tcW w:w="2952"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Electric</w:t>
            </w:r>
          </w:p>
        </w:tc>
        <w:tc>
          <w:tcPr>
            <w:tcW w:w="2376"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w:t>
            </w:r>
          </w:p>
        </w:tc>
        <w:tc>
          <w:tcPr>
            <w:tcW w:w="3528"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Address</w:t>
            </w:r>
          </w:p>
        </w:tc>
      </w:tr>
      <w:tr w:rsidR="00876C37" w:rsidRPr="00F516C1" w:rsidTr="003B481F">
        <w:trPr>
          <w:trHeight w:val="576"/>
        </w:trPr>
        <w:tc>
          <w:tcPr>
            <w:tcW w:w="2952"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Gas</w:t>
            </w:r>
          </w:p>
        </w:tc>
        <w:tc>
          <w:tcPr>
            <w:tcW w:w="2376"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w:t>
            </w:r>
          </w:p>
        </w:tc>
        <w:tc>
          <w:tcPr>
            <w:tcW w:w="3528"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Address</w:t>
            </w:r>
          </w:p>
        </w:tc>
      </w:tr>
      <w:tr w:rsidR="00876C37" w:rsidRPr="00F516C1" w:rsidTr="003B481F">
        <w:trPr>
          <w:trHeight w:val="576"/>
        </w:trPr>
        <w:tc>
          <w:tcPr>
            <w:tcW w:w="2952"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w:t>
            </w:r>
          </w:p>
        </w:tc>
        <w:tc>
          <w:tcPr>
            <w:tcW w:w="2376"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w:t>
            </w:r>
          </w:p>
        </w:tc>
        <w:tc>
          <w:tcPr>
            <w:tcW w:w="3528"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Address</w:t>
            </w:r>
          </w:p>
        </w:tc>
      </w:tr>
      <w:tr w:rsidR="00876C37" w:rsidRPr="00F516C1" w:rsidTr="003B481F">
        <w:trPr>
          <w:trHeight w:val="576"/>
        </w:trPr>
        <w:tc>
          <w:tcPr>
            <w:tcW w:w="2952"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Cable</w:t>
            </w:r>
          </w:p>
        </w:tc>
        <w:tc>
          <w:tcPr>
            <w:tcW w:w="2376"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Phone</w:t>
            </w:r>
          </w:p>
        </w:tc>
        <w:tc>
          <w:tcPr>
            <w:tcW w:w="3528" w:type="dxa"/>
            <w:shd w:val="clear" w:color="auto" w:fill="FFFFFF"/>
          </w:tcPr>
          <w:p w:rsidR="00876C37" w:rsidRPr="00F516C1" w:rsidRDefault="00876C37"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Address</w:t>
            </w:r>
          </w:p>
        </w:tc>
      </w:tr>
    </w:tbl>
    <w:p w:rsidR="00B3537F" w:rsidRDefault="00B3537F" w:rsidP="0001391C">
      <w:pPr>
        <w:autoSpaceDE w:val="0"/>
        <w:autoSpaceDN w:val="0"/>
        <w:adjustRightInd w:val="0"/>
        <w:jc w:val="center"/>
        <w:rPr>
          <w:rFonts w:ascii="Arial" w:hAnsi="Arial" w:cs="Arial"/>
          <w:b/>
          <w:sz w:val="22"/>
          <w:szCs w:val="22"/>
        </w:rPr>
      </w:pPr>
    </w:p>
    <w:p w:rsidR="00B3537F" w:rsidRDefault="00B3537F" w:rsidP="0001391C">
      <w:pPr>
        <w:autoSpaceDE w:val="0"/>
        <w:autoSpaceDN w:val="0"/>
        <w:adjustRightInd w:val="0"/>
        <w:jc w:val="center"/>
        <w:rPr>
          <w:rFonts w:ascii="Arial" w:hAnsi="Arial" w:cs="Arial"/>
          <w:b/>
          <w:sz w:val="22"/>
          <w:szCs w:val="22"/>
        </w:rPr>
      </w:pPr>
    </w:p>
    <w:p w:rsidR="00B3537F" w:rsidRDefault="00B3537F" w:rsidP="0001391C">
      <w:pPr>
        <w:autoSpaceDE w:val="0"/>
        <w:autoSpaceDN w:val="0"/>
        <w:adjustRightInd w:val="0"/>
        <w:jc w:val="center"/>
        <w:rPr>
          <w:rFonts w:ascii="Arial" w:hAnsi="Arial" w:cs="Arial"/>
          <w:b/>
          <w:sz w:val="22"/>
          <w:szCs w:val="22"/>
        </w:rPr>
      </w:pPr>
    </w:p>
    <w:p w:rsidR="00B3537F" w:rsidRDefault="00B3537F" w:rsidP="0001391C">
      <w:pPr>
        <w:autoSpaceDE w:val="0"/>
        <w:autoSpaceDN w:val="0"/>
        <w:adjustRightInd w:val="0"/>
        <w:jc w:val="center"/>
        <w:rPr>
          <w:rFonts w:ascii="Arial" w:hAnsi="Arial" w:cs="Arial"/>
          <w:b/>
          <w:sz w:val="22"/>
          <w:szCs w:val="22"/>
        </w:rPr>
      </w:pPr>
    </w:p>
    <w:p w:rsidR="004F2643" w:rsidRDefault="004F2643" w:rsidP="0001391C">
      <w:pPr>
        <w:autoSpaceDE w:val="0"/>
        <w:autoSpaceDN w:val="0"/>
        <w:adjustRightInd w:val="0"/>
        <w:jc w:val="center"/>
        <w:rPr>
          <w:rFonts w:ascii="Arial" w:hAnsi="Arial" w:cs="Arial"/>
          <w:b/>
          <w:sz w:val="22"/>
          <w:szCs w:val="22"/>
        </w:rPr>
      </w:pPr>
    </w:p>
    <w:p w:rsidR="0001391C" w:rsidRDefault="0001391C" w:rsidP="0001391C">
      <w:pPr>
        <w:autoSpaceDE w:val="0"/>
        <w:autoSpaceDN w:val="0"/>
        <w:adjustRightInd w:val="0"/>
        <w:jc w:val="center"/>
        <w:rPr>
          <w:rFonts w:ascii="Arial" w:hAnsi="Arial" w:cs="Arial"/>
          <w:b/>
          <w:sz w:val="22"/>
          <w:szCs w:val="22"/>
        </w:rPr>
      </w:pPr>
      <w:r w:rsidRPr="00F516C1">
        <w:rPr>
          <w:rFonts w:ascii="Arial" w:hAnsi="Arial" w:cs="Arial"/>
          <w:b/>
          <w:sz w:val="22"/>
          <w:szCs w:val="22"/>
        </w:rPr>
        <w:lastRenderedPageBreak/>
        <w:t>Insurance</w:t>
      </w:r>
    </w:p>
    <w:p w:rsidR="00B3537F" w:rsidRPr="00F516C1" w:rsidRDefault="00B3537F" w:rsidP="0001391C">
      <w:pPr>
        <w:autoSpaceDE w:val="0"/>
        <w:autoSpaceDN w:val="0"/>
        <w:adjustRightInd w:val="0"/>
        <w:jc w:val="center"/>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931"/>
        <w:gridCol w:w="2250"/>
        <w:gridCol w:w="2307"/>
      </w:tblGrid>
      <w:tr w:rsidR="00307B3C" w:rsidRPr="00F516C1" w:rsidTr="003B481F">
        <w:trPr>
          <w:trHeight w:val="432"/>
        </w:trPr>
        <w:tc>
          <w:tcPr>
            <w:tcW w:w="1368" w:type="dxa"/>
            <w:tcBorders>
              <w:bottom w:val="single" w:sz="4" w:space="0" w:color="auto"/>
            </w:tcBorders>
            <w:shd w:val="clear" w:color="auto" w:fill="000000"/>
            <w:vAlign w:val="center"/>
          </w:tcPr>
          <w:p w:rsidR="0001391C" w:rsidRPr="00F516C1" w:rsidRDefault="0001391C" w:rsidP="003B481F">
            <w:pPr>
              <w:autoSpaceDE w:val="0"/>
              <w:autoSpaceDN w:val="0"/>
              <w:adjustRightInd w:val="0"/>
              <w:jc w:val="center"/>
              <w:rPr>
                <w:rFonts w:ascii="Arial" w:hAnsi="Arial" w:cs="Arial"/>
                <w:b/>
                <w:color w:val="FFFFFF"/>
                <w:sz w:val="22"/>
                <w:szCs w:val="22"/>
              </w:rPr>
            </w:pPr>
            <w:r w:rsidRPr="00F516C1">
              <w:rPr>
                <w:rFonts w:ascii="Arial" w:hAnsi="Arial" w:cs="Arial"/>
                <w:b/>
                <w:color w:val="FFFFFF"/>
                <w:sz w:val="22"/>
                <w:szCs w:val="22"/>
              </w:rPr>
              <w:t>Policy</w:t>
            </w:r>
          </w:p>
        </w:tc>
        <w:tc>
          <w:tcPr>
            <w:tcW w:w="2931" w:type="dxa"/>
            <w:shd w:val="clear" w:color="auto" w:fill="000000"/>
            <w:vAlign w:val="center"/>
          </w:tcPr>
          <w:p w:rsidR="0001391C" w:rsidRPr="00F516C1" w:rsidRDefault="0001391C" w:rsidP="003B481F">
            <w:pPr>
              <w:autoSpaceDE w:val="0"/>
              <w:autoSpaceDN w:val="0"/>
              <w:adjustRightInd w:val="0"/>
              <w:jc w:val="center"/>
              <w:rPr>
                <w:rFonts w:ascii="Arial" w:hAnsi="Arial" w:cs="Arial"/>
                <w:b/>
                <w:color w:val="FFFFFF"/>
                <w:sz w:val="22"/>
                <w:szCs w:val="22"/>
              </w:rPr>
            </w:pPr>
            <w:r w:rsidRPr="00F516C1">
              <w:rPr>
                <w:rFonts w:ascii="Arial" w:hAnsi="Arial" w:cs="Arial"/>
                <w:b/>
                <w:color w:val="FFFFFF"/>
                <w:sz w:val="22"/>
                <w:szCs w:val="22"/>
              </w:rPr>
              <w:t>Name</w:t>
            </w:r>
          </w:p>
        </w:tc>
        <w:tc>
          <w:tcPr>
            <w:tcW w:w="2250" w:type="dxa"/>
            <w:shd w:val="clear" w:color="auto" w:fill="000000"/>
            <w:vAlign w:val="center"/>
          </w:tcPr>
          <w:p w:rsidR="0001391C" w:rsidRPr="00F516C1" w:rsidRDefault="0001391C" w:rsidP="003B481F">
            <w:pPr>
              <w:autoSpaceDE w:val="0"/>
              <w:autoSpaceDN w:val="0"/>
              <w:adjustRightInd w:val="0"/>
              <w:jc w:val="center"/>
              <w:rPr>
                <w:rFonts w:ascii="Arial" w:hAnsi="Arial" w:cs="Arial"/>
                <w:b/>
                <w:color w:val="FFFFFF"/>
                <w:sz w:val="22"/>
                <w:szCs w:val="22"/>
              </w:rPr>
            </w:pPr>
            <w:r w:rsidRPr="00F516C1">
              <w:rPr>
                <w:rFonts w:ascii="Arial" w:hAnsi="Arial" w:cs="Arial"/>
                <w:b/>
                <w:color w:val="FFFFFF"/>
                <w:sz w:val="22"/>
                <w:szCs w:val="22"/>
              </w:rPr>
              <w:t>Policy #</w:t>
            </w:r>
          </w:p>
        </w:tc>
        <w:tc>
          <w:tcPr>
            <w:tcW w:w="2307" w:type="dxa"/>
            <w:shd w:val="clear" w:color="auto" w:fill="000000"/>
            <w:vAlign w:val="center"/>
          </w:tcPr>
          <w:p w:rsidR="0001391C" w:rsidRPr="00F516C1" w:rsidRDefault="0001391C" w:rsidP="003B481F">
            <w:pPr>
              <w:autoSpaceDE w:val="0"/>
              <w:autoSpaceDN w:val="0"/>
              <w:adjustRightInd w:val="0"/>
              <w:jc w:val="center"/>
              <w:rPr>
                <w:rFonts w:ascii="Arial" w:hAnsi="Arial" w:cs="Arial"/>
                <w:b/>
                <w:color w:val="FFFFFF"/>
                <w:sz w:val="22"/>
                <w:szCs w:val="22"/>
              </w:rPr>
            </w:pPr>
            <w:r w:rsidRPr="00F516C1">
              <w:rPr>
                <w:rFonts w:ascii="Arial" w:hAnsi="Arial" w:cs="Arial"/>
                <w:b/>
                <w:color w:val="FFFFFF"/>
                <w:sz w:val="22"/>
                <w:szCs w:val="22"/>
              </w:rPr>
              <w:t>Phone</w:t>
            </w:r>
          </w:p>
        </w:tc>
      </w:tr>
      <w:tr w:rsidR="00307B3C" w:rsidRPr="00F516C1" w:rsidTr="003B481F">
        <w:trPr>
          <w:trHeight w:val="432"/>
        </w:trPr>
        <w:tc>
          <w:tcPr>
            <w:tcW w:w="1368" w:type="dxa"/>
            <w:shd w:val="clear" w:color="auto" w:fill="A6A6A6"/>
            <w:vAlign w:val="center"/>
          </w:tcPr>
          <w:p w:rsidR="0001391C" w:rsidRPr="00F516C1" w:rsidRDefault="0001391C" w:rsidP="003B481F">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t>Health</w:t>
            </w:r>
          </w:p>
        </w:tc>
        <w:tc>
          <w:tcPr>
            <w:tcW w:w="2931" w:type="dxa"/>
          </w:tcPr>
          <w:p w:rsidR="0001391C" w:rsidRPr="00F516C1" w:rsidRDefault="0001391C" w:rsidP="003B481F">
            <w:pPr>
              <w:autoSpaceDE w:val="0"/>
              <w:autoSpaceDN w:val="0"/>
              <w:adjustRightInd w:val="0"/>
              <w:rPr>
                <w:rFonts w:ascii="Arial" w:hAnsi="Arial" w:cs="Arial"/>
                <w:color w:val="000000"/>
                <w:sz w:val="22"/>
                <w:szCs w:val="22"/>
              </w:rPr>
            </w:pPr>
          </w:p>
        </w:tc>
        <w:tc>
          <w:tcPr>
            <w:tcW w:w="2250" w:type="dxa"/>
          </w:tcPr>
          <w:p w:rsidR="0001391C" w:rsidRPr="00F516C1" w:rsidRDefault="0001391C" w:rsidP="003B481F">
            <w:pPr>
              <w:autoSpaceDE w:val="0"/>
              <w:autoSpaceDN w:val="0"/>
              <w:adjustRightInd w:val="0"/>
              <w:rPr>
                <w:rFonts w:ascii="Arial" w:hAnsi="Arial" w:cs="Arial"/>
                <w:color w:val="000000"/>
                <w:sz w:val="22"/>
                <w:szCs w:val="22"/>
              </w:rPr>
            </w:pPr>
          </w:p>
        </w:tc>
        <w:tc>
          <w:tcPr>
            <w:tcW w:w="2307" w:type="dxa"/>
          </w:tcPr>
          <w:p w:rsidR="0001391C" w:rsidRPr="00F516C1" w:rsidRDefault="0001391C" w:rsidP="003B481F">
            <w:pPr>
              <w:autoSpaceDE w:val="0"/>
              <w:autoSpaceDN w:val="0"/>
              <w:adjustRightInd w:val="0"/>
              <w:rPr>
                <w:rFonts w:ascii="Arial" w:hAnsi="Arial" w:cs="Arial"/>
                <w:color w:val="000000"/>
                <w:sz w:val="22"/>
                <w:szCs w:val="22"/>
              </w:rPr>
            </w:pPr>
          </w:p>
        </w:tc>
      </w:tr>
      <w:tr w:rsidR="00307B3C" w:rsidRPr="00F516C1" w:rsidTr="003B481F">
        <w:trPr>
          <w:trHeight w:val="432"/>
        </w:trPr>
        <w:tc>
          <w:tcPr>
            <w:tcW w:w="1368" w:type="dxa"/>
            <w:shd w:val="clear" w:color="auto" w:fill="A6A6A6"/>
            <w:vAlign w:val="center"/>
          </w:tcPr>
          <w:p w:rsidR="0001391C" w:rsidRPr="00F516C1" w:rsidRDefault="0001391C" w:rsidP="003B481F">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t>Auto</w:t>
            </w:r>
          </w:p>
        </w:tc>
        <w:tc>
          <w:tcPr>
            <w:tcW w:w="2931" w:type="dxa"/>
          </w:tcPr>
          <w:p w:rsidR="0001391C" w:rsidRPr="00F516C1" w:rsidRDefault="0001391C" w:rsidP="003B481F">
            <w:pPr>
              <w:autoSpaceDE w:val="0"/>
              <w:autoSpaceDN w:val="0"/>
              <w:adjustRightInd w:val="0"/>
              <w:rPr>
                <w:rFonts w:ascii="Arial" w:hAnsi="Arial" w:cs="Arial"/>
                <w:color w:val="000000"/>
                <w:sz w:val="22"/>
                <w:szCs w:val="22"/>
              </w:rPr>
            </w:pPr>
          </w:p>
        </w:tc>
        <w:tc>
          <w:tcPr>
            <w:tcW w:w="2250" w:type="dxa"/>
          </w:tcPr>
          <w:p w:rsidR="0001391C" w:rsidRPr="00F516C1" w:rsidRDefault="0001391C" w:rsidP="003B481F">
            <w:pPr>
              <w:autoSpaceDE w:val="0"/>
              <w:autoSpaceDN w:val="0"/>
              <w:adjustRightInd w:val="0"/>
              <w:rPr>
                <w:rFonts w:ascii="Arial" w:hAnsi="Arial" w:cs="Arial"/>
                <w:color w:val="000000"/>
                <w:sz w:val="22"/>
                <w:szCs w:val="22"/>
              </w:rPr>
            </w:pPr>
          </w:p>
        </w:tc>
        <w:tc>
          <w:tcPr>
            <w:tcW w:w="2307" w:type="dxa"/>
          </w:tcPr>
          <w:p w:rsidR="0001391C" w:rsidRPr="00F516C1" w:rsidRDefault="0001391C" w:rsidP="003B481F">
            <w:pPr>
              <w:autoSpaceDE w:val="0"/>
              <w:autoSpaceDN w:val="0"/>
              <w:adjustRightInd w:val="0"/>
              <w:rPr>
                <w:rFonts w:ascii="Arial" w:hAnsi="Arial" w:cs="Arial"/>
                <w:color w:val="000000"/>
                <w:sz w:val="22"/>
                <w:szCs w:val="22"/>
              </w:rPr>
            </w:pPr>
          </w:p>
        </w:tc>
      </w:tr>
      <w:tr w:rsidR="00307B3C" w:rsidRPr="00F516C1" w:rsidTr="003B481F">
        <w:trPr>
          <w:trHeight w:val="432"/>
        </w:trPr>
        <w:tc>
          <w:tcPr>
            <w:tcW w:w="1368" w:type="dxa"/>
            <w:shd w:val="clear" w:color="auto" w:fill="A6A6A6"/>
            <w:vAlign w:val="center"/>
          </w:tcPr>
          <w:p w:rsidR="0001391C" w:rsidRPr="00F516C1" w:rsidRDefault="0001391C" w:rsidP="003B481F">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t>Home</w:t>
            </w:r>
          </w:p>
        </w:tc>
        <w:tc>
          <w:tcPr>
            <w:tcW w:w="2931" w:type="dxa"/>
          </w:tcPr>
          <w:p w:rsidR="0001391C" w:rsidRPr="00F516C1" w:rsidRDefault="0001391C" w:rsidP="003B481F">
            <w:pPr>
              <w:autoSpaceDE w:val="0"/>
              <w:autoSpaceDN w:val="0"/>
              <w:adjustRightInd w:val="0"/>
              <w:rPr>
                <w:rFonts w:ascii="Arial" w:hAnsi="Arial" w:cs="Arial"/>
                <w:color w:val="000000"/>
                <w:sz w:val="22"/>
                <w:szCs w:val="22"/>
              </w:rPr>
            </w:pPr>
          </w:p>
        </w:tc>
        <w:tc>
          <w:tcPr>
            <w:tcW w:w="2250" w:type="dxa"/>
          </w:tcPr>
          <w:p w:rsidR="0001391C" w:rsidRPr="00F516C1" w:rsidRDefault="0001391C" w:rsidP="003B481F">
            <w:pPr>
              <w:autoSpaceDE w:val="0"/>
              <w:autoSpaceDN w:val="0"/>
              <w:adjustRightInd w:val="0"/>
              <w:rPr>
                <w:rFonts w:ascii="Arial" w:hAnsi="Arial" w:cs="Arial"/>
                <w:color w:val="000000"/>
                <w:sz w:val="22"/>
                <w:szCs w:val="22"/>
              </w:rPr>
            </w:pPr>
          </w:p>
        </w:tc>
        <w:tc>
          <w:tcPr>
            <w:tcW w:w="2307" w:type="dxa"/>
          </w:tcPr>
          <w:p w:rsidR="0001391C" w:rsidRPr="00F516C1" w:rsidRDefault="0001391C" w:rsidP="003B481F">
            <w:pPr>
              <w:autoSpaceDE w:val="0"/>
              <w:autoSpaceDN w:val="0"/>
              <w:adjustRightInd w:val="0"/>
              <w:rPr>
                <w:rFonts w:ascii="Arial" w:hAnsi="Arial" w:cs="Arial"/>
                <w:color w:val="000000"/>
                <w:sz w:val="22"/>
                <w:szCs w:val="22"/>
              </w:rPr>
            </w:pPr>
          </w:p>
        </w:tc>
      </w:tr>
      <w:tr w:rsidR="00307B3C" w:rsidRPr="00F516C1" w:rsidTr="003B481F">
        <w:trPr>
          <w:trHeight w:val="432"/>
        </w:trPr>
        <w:tc>
          <w:tcPr>
            <w:tcW w:w="1368" w:type="dxa"/>
            <w:shd w:val="clear" w:color="auto" w:fill="A6A6A6"/>
            <w:vAlign w:val="center"/>
          </w:tcPr>
          <w:p w:rsidR="0001391C" w:rsidRPr="00F516C1" w:rsidRDefault="0001391C" w:rsidP="003B481F">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t>Life</w:t>
            </w:r>
          </w:p>
        </w:tc>
        <w:tc>
          <w:tcPr>
            <w:tcW w:w="2931" w:type="dxa"/>
          </w:tcPr>
          <w:p w:rsidR="0001391C" w:rsidRPr="00F516C1" w:rsidRDefault="0001391C" w:rsidP="003B481F">
            <w:pPr>
              <w:autoSpaceDE w:val="0"/>
              <w:autoSpaceDN w:val="0"/>
              <w:adjustRightInd w:val="0"/>
              <w:rPr>
                <w:rFonts w:ascii="Arial" w:hAnsi="Arial" w:cs="Arial"/>
                <w:color w:val="000000"/>
                <w:sz w:val="22"/>
                <w:szCs w:val="22"/>
              </w:rPr>
            </w:pPr>
          </w:p>
        </w:tc>
        <w:tc>
          <w:tcPr>
            <w:tcW w:w="2250" w:type="dxa"/>
          </w:tcPr>
          <w:p w:rsidR="0001391C" w:rsidRPr="00F516C1" w:rsidRDefault="0001391C" w:rsidP="003B481F">
            <w:pPr>
              <w:autoSpaceDE w:val="0"/>
              <w:autoSpaceDN w:val="0"/>
              <w:adjustRightInd w:val="0"/>
              <w:rPr>
                <w:rFonts w:ascii="Arial" w:hAnsi="Arial" w:cs="Arial"/>
                <w:color w:val="000000"/>
                <w:sz w:val="22"/>
                <w:szCs w:val="22"/>
              </w:rPr>
            </w:pPr>
          </w:p>
        </w:tc>
        <w:tc>
          <w:tcPr>
            <w:tcW w:w="2307" w:type="dxa"/>
          </w:tcPr>
          <w:p w:rsidR="0001391C" w:rsidRPr="00F516C1" w:rsidRDefault="0001391C" w:rsidP="003B481F">
            <w:pPr>
              <w:autoSpaceDE w:val="0"/>
              <w:autoSpaceDN w:val="0"/>
              <w:adjustRightInd w:val="0"/>
              <w:rPr>
                <w:rFonts w:ascii="Arial" w:hAnsi="Arial" w:cs="Arial"/>
                <w:color w:val="000000"/>
                <w:sz w:val="22"/>
                <w:szCs w:val="22"/>
              </w:rPr>
            </w:pPr>
          </w:p>
        </w:tc>
      </w:tr>
    </w:tbl>
    <w:p w:rsidR="00513CBD" w:rsidRPr="00F516C1" w:rsidRDefault="00513CBD" w:rsidP="00051E9A">
      <w:pPr>
        <w:autoSpaceDE w:val="0"/>
        <w:autoSpaceDN w:val="0"/>
        <w:adjustRightInd w:val="0"/>
        <w:jc w:val="center"/>
        <w:rPr>
          <w:rFonts w:ascii="Arial" w:hAnsi="Arial" w:cs="Arial"/>
          <w:b/>
          <w:color w:val="000000"/>
          <w:sz w:val="22"/>
          <w:szCs w:val="22"/>
        </w:rPr>
      </w:pPr>
    </w:p>
    <w:p w:rsidR="000E47FF" w:rsidRPr="00F516C1" w:rsidRDefault="000E47FF" w:rsidP="00051E9A">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t>Family/Friends/Neighbors</w:t>
      </w:r>
    </w:p>
    <w:p w:rsidR="00051E9A" w:rsidRPr="00F516C1" w:rsidRDefault="00051E9A" w:rsidP="00051E9A">
      <w:pPr>
        <w:autoSpaceDE w:val="0"/>
        <w:autoSpaceDN w:val="0"/>
        <w:adjustRightInd w:val="0"/>
        <w:rPr>
          <w:rFonts w:ascii="Arial" w:hAnsi="Arial" w:cs="Arial"/>
          <w:i/>
          <w:iCs/>
          <w:color w:val="000000"/>
          <w:sz w:val="22"/>
          <w:szCs w:val="22"/>
        </w:rPr>
      </w:pPr>
    </w:p>
    <w:p w:rsidR="00051E9A" w:rsidRPr="00F516C1" w:rsidRDefault="00051E9A" w:rsidP="00051E9A">
      <w:pPr>
        <w:autoSpaceDE w:val="0"/>
        <w:autoSpaceDN w:val="0"/>
        <w:adjustRightInd w:val="0"/>
        <w:rPr>
          <w:rFonts w:ascii="Arial" w:hAnsi="Arial" w:cs="Arial"/>
          <w:i/>
          <w:iCs/>
          <w:color w:val="000000"/>
          <w:sz w:val="22"/>
          <w:szCs w:val="22"/>
        </w:rPr>
      </w:pPr>
      <w:r w:rsidRPr="00F516C1">
        <w:rPr>
          <w:rFonts w:ascii="Arial" w:hAnsi="Arial" w:cs="Arial"/>
          <w:i/>
          <w:iCs/>
          <w:color w:val="000000"/>
          <w:sz w:val="22"/>
          <w:szCs w:val="22"/>
        </w:rPr>
        <w:t>Note: Identify two neighbors. Agree to check on each other</w:t>
      </w:r>
    </w:p>
    <w:p w:rsidR="00051E9A" w:rsidRPr="00F516C1" w:rsidRDefault="00051E9A" w:rsidP="000E47FF">
      <w:pPr>
        <w:autoSpaceDE w:val="0"/>
        <w:autoSpaceDN w:val="0"/>
        <w:adjustRightInd w:val="0"/>
        <w:rPr>
          <w:rFonts w:ascii="Arial" w:hAnsi="Arial" w:cs="Arial"/>
          <w:color w:val="000000"/>
          <w:sz w:val="22"/>
          <w:szCs w:val="22"/>
        </w:rPr>
      </w:pPr>
    </w:p>
    <w:p w:rsidR="00051E9A" w:rsidRPr="00F516C1" w:rsidRDefault="00051E9A" w:rsidP="00051E9A">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Name: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51E9A" w:rsidRPr="00F516C1" w:rsidRDefault="00051E9A" w:rsidP="00051E9A">
      <w:pPr>
        <w:autoSpaceDE w:val="0"/>
        <w:autoSpaceDN w:val="0"/>
        <w:adjustRightInd w:val="0"/>
        <w:rPr>
          <w:rFonts w:ascii="Arial" w:hAnsi="Arial" w:cs="Arial"/>
          <w:color w:val="000000"/>
          <w:sz w:val="22"/>
          <w:szCs w:val="22"/>
        </w:rPr>
      </w:pPr>
    </w:p>
    <w:p w:rsidR="00051E9A" w:rsidRPr="00F516C1" w:rsidRDefault="00051E9A" w:rsidP="00051E9A">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Address/Location: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51E9A" w:rsidRPr="00F516C1" w:rsidRDefault="00051E9A" w:rsidP="00051E9A">
      <w:pPr>
        <w:autoSpaceDE w:val="0"/>
        <w:autoSpaceDN w:val="0"/>
        <w:adjustRightInd w:val="0"/>
        <w:rPr>
          <w:rFonts w:ascii="Arial" w:hAnsi="Arial" w:cs="Arial"/>
          <w:color w:val="000000"/>
          <w:sz w:val="22"/>
          <w:szCs w:val="22"/>
        </w:rPr>
      </w:pPr>
    </w:p>
    <w:p w:rsidR="00051E9A" w:rsidRPr="00F516C1" w:rsidRDefault="00051E9A" w:rsidP="00051E9A">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Home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Work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Cell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51E9A" w:rsidRPr="00F516C1" w:rsidRDefault="00051E9A" w:rsidP="00051E9A">
      <w:pPr>
        <w:autoSpaceDE w:val="0"/>
        <w:autoSpaceDN w:val="0"/>
        <w:adjustRightInd w:val="0"/>
        <w:rPr>
          <w:rFonts w:ascii="Arial" w:hAnsi="Arial" w:cs="Arial"/>
          <w:color w:val="000000"/>
          <w:sz w:val="22"/>
          <w:szCs w:val="22"/>
        </w:rPr>
      </w:pPr>
    </w:p>
    <w:p w:rsidR="00051E9A" w:rsidRPr="00F516C1" w:rsidRDefault="00051E9A" w:rsidP="00051E9A">
      <w:pPr>
        <w:autoSpaceDE w:val="0"/>
        <w:autoSpaceDN w:val="0"/>
        <w:adjustRightInd w:val="0"/>
        <w:rPr>
          <w:rFonts w:ascii="Arial" w:hAnsi="Arial" w:cs="Arial"/>
          <w:color w:val="000000"/>
          <w:sz w:val="22"/>
          <w:szCs w:val="22"/>
        </w:rPr>
      </w:pPr>
      <w:r w:rsidRPr="00F516C1">
        <w:rPr>
          <w:rFonts w:ascii="Arial" w:hAnsi="Arial" w:cs="Arial"/>
          <w:color w:val="000000"/>
          <w:sz w:val="22"/>
          <w:szCs w:val="22"/>
        </w:rPr>
        <w:t>E-mail:</w:t>
      </w:r>
      <w:r w:rsidRPr="00F516C1">
        <w:rPr>
          <w:rFonts w:ascii="Arial" w:hAnsi="Arial" w:cs="Arial"/>
          <w:color w:val="000000"/>
          <w:sz w:val="22"/>
          <w:szCs w:val="22"/>
          <w:u w:val="single"/>
        </w:rPr>
        <w:t xml:space="preserv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51E9A" w:rsidRPr="00F516C1" w:rsidRDefault="00051E9A" w:rsidP="00051E9A">
      <w:pPr>
        <w:autoSpaceDE w:val="0"/>
        <w:autoSpaceDN w:val="0"/>
        <w:adjustRightInd w:val="0"/>
        <w:rPr>
          <w:rFonts w:ascii="Arial" w:hAnsi="Arial" w:cs="Arial"/>
          <w:color w:val="000000"/>
          <w:sz w:val="22"/>
          <w:szCs w:val="22"/>
        </w:rPr>
      </w:pPr>
    </w:p>
    <w:p w:rsidR="00051E9A" w:rsidRPr="00F516C1" w:rsidRDefault="00EF4A86" w:rsidP="000E47FF">
      <w:pPr>
        <w:autoSpaceDE w:val="0"/>
        <w:autoSpaceDN w:val="0"/>
        <w:adjustRightInd w:val="0"/>
        <w:rPr>
          <w:rFonts w:ascii="Arial" w:hAnsi="Arial" w:cs="Arial"/>
          <w:color w:val="000000"/>
          <w:sz w:val="22"/>
          <w:szCs w:val="22"/>
        </w:rPr>
      </w:pPr>
      <w:r>
        <w:rPr>
          <w:rFonts w:ascii="Arial" w:hAnsi="Arial" w:cs="Arial"/>
          <w:noProof/>
          <w:color w:val="000000"/>
          <w:sz w:val="22"/>
          <w:szCs w:val="22"/>
        </w:rPr>
        <w:pict>
          <v:line id="_x0000_s1031" style="position:absolute;z-index:251646976" from="0,4.7pt" to="6in,4.7pt" strokeweight="3pt">
            <v:stroke dashstyle="1 1" startarrow="diamond" endarrow="diamond" linestyle="thinThin" endcap="round"/>
          </v:line>
        </w:pict>
      </w:r>
    </w:p>
    <w:p w:rsidR="00051E9A" w:rsidRPr="00F516C1" w:rsidRDefault="00051E9A" w:rsidP="00051E9A">
      <w:pPr>
        <w:autoSpaceDE w:val="0"/>
        <w:autoSpaceDN w:val="0"/>
        <w:adjustRightInd w:val="0"/>
        <w:rPr>
          <w:rFonts w:ascii="Arial" w:hAnsi="Arial" w:cs="Arial"/>
          <w:color w:val="000000"/>
          <w:sz w:val="22"/>
          <w:szCs w:val="22"/>
        </w:rPr>
      </w:pPr>
    </w:p>
    <w:p w:rsidR="00051E9A" w:rsidRPr="00F516C1" w:rsidRDefault="00051E9A" w:rsidP="00051E9A">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Name: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51E9A" w:rsidRPr="00F516C1" w:rsidRDefault="00051E9A" w:rsidP="00051E9A">
      <w:pPr>
        <w:autoSpaceDE w:val="0"/>
        <w:autoSpaceDN w:val="0"/>
        <w:adjustRightInd w:val="0"/>
        <w:rPr>
          <w:rFonts w:ascii="Arial" w:hAnsi="Arial" w:cs="Arial"/>
          <w:color w:val="000000"/>
          <w:sz w:val="22"/>
          <w:szCs w:val="22"/>
        </w:rPr>
      </w:pPr>
    </w:p>
    <w:p w:rsidR="00051E9A" w:rsidRPr="00F516C1" w:rsidRDefault="00051E9A" w:rsidP="00051E9A">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Address/Location: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51E9A" w:rsidRPr="00F516C1" w:rsidRDefault="00051E9A" w:rsidP="00051E9A">
      <w:pPr>
        <w:autoSpaceDE w:val="0"/>
        <w:autoSpaceDN w:val="0"/>
        <w:adjustRightInd w:val="0"/>
        <w:rPr>
          <w:rFonts w:ascii="Arial" w:hAnsi="Arial" w:cs="Arial"/>
          <w:color w:val="000000"/>
          <w:sz w:val="22"/>
          <w:szCs w:val="22"/>
        </w:rPr>
      </w:pPr>
    </w:p>
    <w:p w:rsidR="00051E9A" w:rsidRPr="00F516C1" w:rsidRDefault="00051E9A" w:rsidP="00051E9A">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Home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Work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Cell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51E9A" w:rsidRPr="00F516C1" w:rsidRDefault="00051E9A" w:rsidP="00051E9A">
      <w:pPr>
        <w:autoSpaceDE w:val="0"/>
        <w:autoSpaceDN w:val="0"/>
        <w:adjustRightInd w:val="0"/>
        <w:rPr>
          <w:rFonts w:ascii="Arial" w:hAnsi="Arial" w:cs="Arial"/>
          <w:color w:val="000000"/>
          <w:sz w:val="22"/>
          <w:szCs w:val="22"/>
        </w:rPr>
      </w:pPr>
    </w:p>
    <w:p w:rsidR="00051E9A" w:rsidRPr="00F516C1" w:rsidRDefault="00051E9A" w:rsidP="00051E9A">
      <w:pPr>
        <w:autoSpaceDE w:val="0"/>
        <w:autoSpaceDN w:val="0"/>
        <w:adjustRightInd w:val="0"/>
        <w:rPr>
          <w:rFonts w:ascii="Arial" w:hAnsi="Arial" w:cs="Arial"/>
          <w:color w:val="000000"/>
          <w:sz w:val="22"/>
          <w:szCs w:val="22"/>
        </w:rPr>
      </w:pPr>
      <w:r w:rsidRPr="00F516C1">
        <w:rPr>
          <w:rFonts w:ascii="Arial" w:hAnsi="Arial" w:cs="Arial"/>
          <w:color w:val="000000"/>
          <w:sz w:val="22"/>
          <w:szCs w:val="22"/>
        </w:rPr>
        <w:t>E-mail:</w:t>
      </w:r>
      <w:r w:rsidRPr="00F516C1">
        <w:rPr>
          <w:rFonts w:ascii="Arial" w:hAnsi="Arial" w:cs="Arial"/>
          <w:color w:val="000000"/>
          <w:sz w:val="22"/>
          <w:szCs w:val="22"/>
          <w:u w:val="single"/>
        </w:rPr>
        <w:t xml:space="preserv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51E9A" w:rsidRPr="00F516C1" w:rsidRDefault="00051E9A" w:rsidP="00051E9A">
      <w:pPr>
        <w:autoSpaceDE w:val="0"/>
        <w:autoSpaceDN w:val="0"/>
        <w:adjustRightInd w:val="0"/>
        <w:rPr>
          <w:rFonts w:ascii="Arial" w:hAnsi="Arial" w:cs="Arial"/>
          <w:color w:val="000000"/>
          <w:sz w:val="22"/>
          <w:szCs w:val="22"/>
        </w:rPr>
      </w:pPr>
    </w:p>
    <w:p w:rsidR="00051E9A" w:rsidRPr="00F516C1" w:rsidRDefault="00EF4A86" w:rsidP="00051E9A">
      <w:pPr>
        <w:autoSpaceDE w:val="0"/>
        <w:autoSpaceDN w:val="0"/>
        <w:adjustRightInd w:val="0"/>
        <w:rPr>
          <w:rFonts w:ascii="Arial" w:hAnsi="Arial" w:cs="Arial"/>
          <w:color w:val="000000"/>
          <w:sz w:val="22"/>
          <w:szCs w:val="22"/>
        </w:rPr>
      </w:pPr>
      <w:r>
        <w:rPr>
          <w:rFonts w:ascii="Arial" w:hAnsi="Arial" w:cs="Arial"/>
          <w:noProof/>
          <w:color w:val="000000"/>
          <w:sz w:val="22"/>
          <w:szCs w:val="22"/>
        </w:rPr>
        <w:pict>
          <v:line id="_x0000_s1032" style="position:absolute;z-index:251648000" from="0,2.8pt" to="6in,2.8pt" strokeweight="3pt">
            <v:stroke dashstyle="1 1" startarrow="diamond" endarrow="diamond" linestyle="thinThin" endcap="round"/>
          </v:line>
        </w:pict>
      </w:r>
    </w:p>
    <w:p w:rsidR="00051E9A" w:rsidRPr="00F516C1" w:rsidRDefault="00051E9A" w:rsidP="00051E9A">
      <w:pPr>
        <w:autoSpaceDE w:val="0"/>
        <w:autoSpaceDN w:val="0"/>
        <w:adjustRightInd w:val="0"/>
        <w:rPr>
          <w:rFonts w:ascii="Arial" w:hAnsi="Arial" w:cs="Arial"/>
          <w:color w:val="000000"/>
          <w:sz w:val="22"/>
          <w:szCs w:val="22"/>
        </w:rPr>
      </w:pPr>
    </w:p>
    <w:p w:rsidR="00051E9A" w:rsidRPr="00F516C1" w:rsidRDefault="00051E9A" w:rsidP="00051E9A">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Name: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51E9A" w:rsidRPr="00F516C1" w:rsidRDefault="00051E9A" w:rsidP="00051E9A">
      <w:pPr>
        <w:autoSpaceDE w:val="0"/>
        <w:autoSpaceDN w:val="0"/>
        <w:adjustRightInd w:val="0"/>
        <w:rPr>
          <w:rFonts w:ascii="Arial" w:hAnsi="Arial" w:cs="Arial"/>
          <w:color w:val="000000"/>
          <w:sz w:val="22"/>
          <w:szCs w:val="22"/>
        </w:rPr>
      </w:pPr>
    </w:p>
    <w:p w:rsidR="00051E9A" w:rsidRPr="00F516C1" w:rsidRDefault="00051E9A" w:rsidP="00051E9A">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Address/Location: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51E9A" w:rsidRPr="00F516C1" w:rsidRDefault="00051E9A" w:rsidP="00051E9A">
      <w:pPr>
        <w:autoSpaceDE w:val="0"/>
        <w:autoSpaceDN w:val="0"/>
        <w:adjustRightInd w:val="0"/>
        <w:rPr>
          <w:rFonts w:ascii="Arial" w:hAnsi="Arial" w:cs="Arial"/>
          <w:color w:val="000000"/>
          <w:sz w:val="22"/>
          <w:szCs w:val="22"/>
        </w:rPr>
      </w:pPr>
    </w:p>
    <w:p w:rsidR="00051E9A" w:rsidRPr="00F516C1" w:rsidRDefault="00051E9A" w:rsidP="00051E9A">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Home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Work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Cell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51E9A" w:rsidRPr="00F516C1" w:rsidRDefault="00051E9A" w:rsidP="00051E9A">
      <w:pPr>
        <w:autoSpaceDE w:val="0"/>
        <w:autoSpaceDN w:val="0"/>
        <w:adjustRightInd w:val="0"/>
        <w:rPr>
          <w:rFonts w:ascii="Arial" w:hAnsi="Arial" w:cs="Arial"/>
          <w:color w:val="000000"/>
          <w:sz w:val="22"/>
          <w:szCs w:val="22"/>
        </w:rPr>
      </w:pPr>
    </w:p>
    <w:p w:rsidR="00051E9A" w:rsidRPr="00F516C1" w:rsidRDefault="00051E9A" w:rsidP="00051E9A">
      <w:pPr>
        <w:autoSpaceDE w:val="0"/>
        <w:autoSpaceDN w:val="0"/>
        <w:adjustRightInd w:val="0"/>
        <w:rPr>
          <w:rFonts w:ascii="Arial" w:hAnsi="Arial" w:cs="Arial"/>
          <w:color w:val="000000"/>
          <w:sz w:val="22"/>
          <w:szCs w:val="22"/>
        </w:rPr>
      </w:pPr>
      <w:r w:rsidRPr="00F516C1">
        <w:rPr>
          <w:rFonts w:ascii="Arial" w:hAnsi="Arial" w:cs="Arial"/>
          <w:color w:val="000000"/>
          <w:sz w:val="22"/>
          <w:szCs w:val="22"/>
        </w:rPr>
        <w:t>E-mail:</w:t>
      </w:r>
      <w:r w:rsidRPr="00F516C1">
        <w:rPr>
          <w:rFonts w:ascii="Arial" w:hAnsi="Arial" w:cs="Arial"/>
          <w:color w:val="000000"/>
          <w:sz w:val="22"/>
          <w:szCs w:val="22"/>
          <w:u w:val="single"/>
        </w:rPr>
        <w:t xml:space="preserv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51E9A" w:rsidRPr="00F516C1" w:rsidRDefault="00051E9A" w:rsidP="00051E9A">
      <w:pPr>
        <w:autoSpaceDE w:val="0"/>
        <w:autoSpaceDN w:val="0"/>
        <w:adjustRightInd w:val="0"/>
        <w:rPr>
          <w:rFonts w:ascii="Arial" w:hAnsi="Arial" w:cs="Arial"/>
          <w:color w:val="000000"/>
          <w:sz w:val="22"/>
          <w:szCs w:val="22"/>
        </w:rPr>
      </w:pPr>
    </w:p>
    <w:p w:rsidR="00051E9A" w:rsidRPr="00F516C1" w:rsidRDefault="00EF4A86" w:rsidP="00051E9A">
      <w:pPr>
        <w:autoSpaceDE w:val="0"/>
        <w:autoSpaceDN w:val="0"/>
        <w:adjustRightInd w:val="0"/>
        <w:rPr>
          <w:rFonts w:ascii="Arial" w:hAnsi="Arial" w:cs="Arial"/>
          <w:color w:val="000000"/>
          <w:sz w:val="22"/>
          <w:szCs w:val="22"/>
        </w:rPr>
      </w:pPr>
      <w:r>
        <w:rPr>
          <w:rFonts w:ascii="Arial" w:hAnsi="Arial" w:cs="Arial"/>
          <w:noProof/>
          <w:color w:val="000000"/>
          <w:sz w:val="22"/>
          <w:szCs w:val="22"/>
        </w:rPr>
        <w:pict>
          <v:line id="_x0000_s1033" style="position:absolute;z-index:251649024" from="0,4.65pt" to="6in,4.65pt" strokeweight="3pt">
            <v:stroke dashstyle="1 1" startarrow="diamond" endarrow="diamond" linestyle="thinThin" endcap="round"/>
          </v:line>
        </w:pict>
      </w:r>
    </w:p>
    <w:p w:rsidR="00B3537F" w:rsidRDefault="00B3537F" w:rsidP="00707096">
      <w:pPr>
        <w:autoSpaceDE w:val="0"/>
        <w:autoSpaceDN w:val="0"/>
        <w:adjustRightInd w:val="0"/>
        <w:jc w:val="center"/>
        <w:rPr>
          <w:rFonts w:ascii="Arial" w:hAnsi="Arial" w:cs="Arial"/>
          <w:b/>
          <w:color w:val="000000"/>
          <w:sz w:val="22"/>
          <w:szCs w:val="22"/>
        </w:rPr>
      </w:pPr>
    </w:p>
    <w:p w:rsidR="00B3537F" w:rsidRDefault="00B3537F" w:rsidP="00707096">
      <w:pPr>
        <w:autoSpaceDE w:val="0"/>
        <w:autoSpaceDN w:val="0"/>
        <w:adjustRightInd w:val="0"/>
        <w:jc w:val="center"/>
        <w:rPr>
          <w:rFonts w:ascii="Arial" w:hAnsi="Arial" w:cs="Arial"/>
          <w:b/>
          <w:color w:val="000000"/>
          <w:sz w:val="22"/>
          <w:szCs w:val="22"/>
        </w:rPr>
      </w:pPr>
    </w:p>
    <w:p w:rsidR="00B3537F" w:rsidRDefault="00B3537F" w:rsidP="00707096">
      <w:pPr>
        <w:autoSpaceDE w:val="0"/>
        <w:autoSpaceDN w:val="0"/>
        <w:adjustRightInd w:val="0"/>
        <w:jc w:val="center"/>
        <w:rPr>
          <w:rFonts w:ascii="Arial" w:hAnsi="Arial" w:cs="Arial"/>
          <w:b/>
          <w:color w:val="000000"/>
          <w:sz w:val="22"/>
          <w:szCs w:val="22"/>
        </w:rPr>
      </w:pPr>
    </w:p>
    <w:p w:rsidR="00B3537F" w:rsidRDefault="00B3537F" w:rsidP="00707096">
      <w:pPr>
        <w:autoSpaceDE w:val="0"/>
        <w:autoSpaceDN w:val="0"/>
        <w:adjustRightInd w:val="0"/>
        <w:jc w:val="center"/>
        <w:rPr>
          <w:rFonts w:ascii="Arial" w:hAnsi="Arial" w:cs="Arial"/>
          <w:b/>
          <w:color w:val="000000"/>
          <w:sz w:val="22"/>
          <w:szCs w:val="22"/>
        </w:rPr>
      </w:pPr>
    </w:p>
    <w:p w:rsidR="00B3537F" w:rsidRDefault="00B3537F" w:rsidP="00707096">
      <w:pPr>
        <w:autoSpaceDE w:val="0"/>
        <w:autoSpaceDN w:val="0"/>
        <w:adjustRightInd w:val="0"/>
        <w:jc w:val="center"/>
        <w:rPr>
          <w:rFonts w:ascii="Arial" w:hAnsi="Arial" w:cs="Arial"/>
          <w:b/>
          <w:color w:val="000000"/>
          <w:sz w:val="22"/>
          <w:szCs w:val="22"/>
        </w:rPr>
      </w:pPr>
    </w:p>
    <w:p w:rsidR="004F2643" w:rsidRDefault="004F2643" w:rsidP="00707096">
      <w:pPr>
        <w:autoSpaceDE w:val="0"/>
        <w:autoSpaceDN w:val="0"/>
        <w:adjustRightInd w:val="0"/>
        <w:jc w:val="center"/>
        <w:rPr>
          <w:rFonts w:ascii="Arial" w:hAnsi="Arial" w:cs="Arial"/>
          <w:b/>
          <w:color w:val="000000"/>
          <w:sz w:val="22"/>
          <w:szCs w:val="22"/>
        </w:rPr>
      </w:pPr>
    </w:p>
    <w:p w:rsidR="000E47FF" w:rsidRPr="00F516C1" w:rsidRDefault="00051E9A" w:rsidP="00707096">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lastRenderedPageBreak/>
        <w:t>Out-of-Area Contact</w:t>
      </w:r>
    </w:p>
    <w:p w:rsidR="00707096" w:rsidRPr="00F516C1" w:rsidRDefault="00707096" w:rsidP="00707096">
      <w:pPr>
        <w:autoSpaceDE w:val="0"/>
        <w:autoSpaceDN w:val="0"/>
        <w:adjustRightInd w:val="0"/>
        <w:rPr>
          <w:rFonts w:ascii="Arial" w:hAnsi="Arial" w:cs="Arial"/>
          <w:iCs/>
          <w:color w:val="000000"/>
          <w:sz w:val="22"/>
          <w:szCs w:val="22"/>
        </w:rPr>
      </w:pPr>
    </w:p>
    <w:p w:rsidR="00707096" w:rsidRPr="00F516C1" w:rsidRDefault="00707096" w:rsidP="000812AD">
      <w:pPr>
        <w:jc w:val="both"/>
        <w:rPr>
          <w:rFonts w:ascii="Arial" w:hAnsi="Arial" w:cs="Arial"/>
          <w:sz w:val="22"/>
          <w:szCs w:val="22"/>
        </w:rPr>
      </w:pPr>
      <w:r w:rsidRPr="00F516C1">
        <w:rPr>
          <w:rFonts w:ascii="Arial" w:hAnsi="Arial" w:cs="Arial"/>
          <w:sz w:val="22"/>
          <w:szCs w:val="22"/>
        </w:rPr>
        <w:t>Name and telephone number of person outside your local area for family members to call to report their location and condition. Everyone should memorize this number!  Also select an alternate contact just in case the primary contact cannot be reached.</w:t>
      </w:r>
    </w:p>
    <w:p w:rsidR="00707096" w:rsidRPr="00F516C1" w:rsidRDefault="00707096" w:rsidP="000812AD">
      <w:pPr>
        <w:jc w:val="both"/>
        <w:rPr>
          <w:rFonts w:ascii="Arial" w:hAnsi="Arial" w:cs="Arial"/>
          <w:iCs/>
          <w:color w:val="000000"/>
          <w:sz w:val="22"/>
          <w:szCs w:val="22"/>
        </w:rPr>
      </w:pPr>
    </w:p>
    <w:p w:rsidR="00707096" w:rsidRPr="00F516C1" w:rsidRDefault="00707096" w:rsidP="000812AD">
      <w:pPr>
        <w:jc w:val="both"/>
        <w:rPr>
          <w:rFonts w:ascii="Arial" w:hAnsi="Arial" w:cs="Arial"/>
          <w:i/>
          <w:iCs/>
          <w:color w:val="000000"/>
          <w:sz w:val="22"/>
          <w:szCs w:val="22"/>
        </w:rPr>
      </w:pPr>
      <w:r w:rsidRPr="00F516C1">
        <w:rPr>
          <w:rFonts w:ascii="Arial" w:hAnsi="Arial" w:cs="Arial"/>
          <w:i/>
          <w:iCs/>
          <w:color w:val="000000"/>
          <w:sz w:val="22"/>
          <w:szCs w:val="22"/>
        </w:rPr>
        <w:t>Important: During disasters, use phone for emergencies only. Local phone lines may be tied up. Make one call out-of-area to report in. Let this person contact others.</w:t>
      </w:r>
    </w:p>
    <w:p w:rsidR="00051E9A" w:rsidRPr="00F516C1" w:rsidRDefault="00051E9A" w:rsidP="000E47FF">
      <w:pPr>
        <w:autoSpaceDE w:val="0"/>
        <w:autoSpaceDN w:val="0"/>
        <w:adjustRightInd w:val="0"/>
        <w:rPr>
          <w:rFonts w:ascii="Arial" w:hAnsi="Arial" w:cs="Arial"/>
          <w:color w:val="000000"/>
          <w:sz w:val="22"/>
          <w:szCs w:val="22"/>
        </w:rPr>
      </w:pPr>
    </w:p>
    <w:p w:rsidR="00707096" w:rsidRPr="00F516C1" w:rsidRDefault="00707096" w:rsidP="00707096">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t>Primary Contact Information</w:t>
      </w:r>
    </w:p>
    <w:p w:rsidR="00707096" w:rsidRPr="00F516C1" w:rsidRDefault="00707096" w:rsidP="000E47FF">
      <w:pPr>
        <w:autoSpaceDE w:val="0"/>
        <w:autoSpaceDN w:val="0"/>
        <w:adjustRightInd w:val="0"/>
        <w:rPr>
          <w:rFonts w:ascii="Arial" w:hAnsi="Arial" w:cs="Arial"/>
          <w:color w:val="000000"/>
          <w:sz w:val="22"/>
          <w:szCs w:val="22"/>
        </w:rPr>
      </w:pPr>
    </w:p>
    <w:p w:rsidR="00707096" w:rsidRPr="00F516C1" w:rsidRDefault="00707096" w:rsidP="00707096">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Name: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707096" w:rsidRPr="00F516C1" w:rsidRDefault="00707096" w:rsidP="00707096">
      <w:pPr>
        <w:autoSpaceDE w:val="0"/>
        <w:autoSpaceDN w:val="0"/>
        <w:adjustRightInd w:val="0"/>
        <w:rPr>
          <w:rFonts w:ascii="Arial" w:hAnsi="Arial" w:cs="Arial"/>
          <w:color w:val="000000"/>
          <w:sz w:val="22"/>
          <w:szCs w:val="22"/>
        </w:rPr>
      </w:pPr>
    </w:p>
    <w:p w:rsidR="00707096" w:rsidRPr="00F516C1" w:rsidRDefault="00707096" w:rsidP="00707096">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Home Address: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707096" w:rsidRPr="00F516C1" w:rsidRDefault="00707096" w:rsidP="00707096">
      <w:pPr>
        <w:autoSpaceDE w:val="0"/>
        <w:autoSpaceDN w:val="0"/>
        <w:adjustRightInd w:val="0"/>
        <w:rPr>
          <w:rFonts w:ascii="Arial" w:hAnsi="Arial" w:cs="Arial"/>
          <w:color w:val="000000"/>
          <w:sz w:val="22"/>
          <w:szCs w:val="22"/>
        </w:rPr>
      </w:pPr>
    </w:p>
    <w:p w:rsidR="00707096" w:rsidRPr="00F516C1" w:rsidRDefault="00707096" w:rsidP="00707096">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Home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Work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Cell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707096" w:rsidRPr="00F516C1" w:rsidRDefault="00707096" w:rsidP="00707096">
      <w:pPr>
        <w:autoSpaceDE w:val="0"/>
        <w:autoSpaceDN w:val="0"/>
        <w:adjustRightInd w:val="0"/>
        <w:rPr>
          <w:rFonts w:ascii="Arial" w:hAnsi="Arial" w:cs="Arial"/>
          <w:color w:val="000000"/>
          <w:sz w:val="22"/>
          <w:szCs w:val="22"/>
        </w:rPr>
      </w:pPr>
    </w:p>
    <w:p w:rsidR="00707096" w:rsidRPr="00F516C1" w:rsidRDefault="00707096" w:rsidP="00707096">
      <w:pPr>
        <w:autoSpaceDE w:val="0"/>
        <w:autoSpaceDN w:val="0"/>
        <w:adjustRightInd w:val="0"/>
        <w:rPr>
          <w:rFonts w:ascii="Arial" w:hAnsi="Arial" w:cs="Arial"/>
          <w:color w:val="000000"/>
          <w:sz w:val="22"/>
          <w:szCs w:val="22"/>
        </w:rPr>
      </w:pPr>
      <w:r w:rsidRPr="00F516C1">
        <w:rPr>
          <w:rFonts w:ascii="Arial" w:hAnsi="Arial" w:cs="Arial"/>
          <w:color w:val="000000"/>
          <w:sz w:val="22"/>
          <w:szCs w:val="22"/>
        </w:rPr>
        <w:t>E-mail:</w:t>
      </w:r>
      <w:r w:rsidRPr="00F516C1">
        <w:rPr>
          <w:rFonts w:ascii="Arial" w:hAnsi="Arial" w:cs="Arial"/>
          <w:color w:val="000000"/>
          <w:sz w:val="22"/>
          <w:szCs w:val="22"/>
          <w:u w:val="single"/>
        </w:rPr>
        <w:t xml:space="preserv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707096" w:rsidRPr="00F516C1" w:rsidRDefault="00707096" w:rsidP="000E47FF">
      <w:pPr>
        <w:autoSpaceDE w:val="0"/>
        <w:autoSpaceDN w:val="0"/>
        <w:adjustRightInd w:val="0"/>
        <w:rPr>
          <w:rFonts w:ascii="Arial" w:hAnsi="Arial" w:cs="Arial"/>
          <w:color w:val="000000"/>
          <w:sz w:val="22"/>
          <w:szCs w:val="22"/>
        </w:rPr>
      </w:pPr>
    </w:p>
    <w:p w:rsidR="00707096" w:rsidRPr="00F516C1" w:rsidRDefault="00EF4A86" w:rsidP="000E47FF">
      <w:pPr>
        <w:autoSpaceDE w:val="0"/>
        <w:autoSpaceDN w:val="0"/>
        <w:adjustRightInd w:val="0"/>
        <w:rPr>
          <w:rFonts w:ascii="Arial" w:hAnsi="Arial" w:cs="Arial"/>
          <w:color w:val="000000"/>
          <w:sz w:val="22"/>
          <w:szCs w:val="22"/>
        </w:rPr>
      </w:pPr>
      <w:r w:rsidRPr="00EF4A86">
        <w:rPr>
          <w:rFonts w:ascii="Arial" w:hAnsi="Arial" w:cs="Arial"/>
          <w:iCs/>
          <w:noProof/>
          <w:color w:val="000000"/>
          <w:sz w:val="22"/>
          <w:szCs w:val="22"/>
        </w:rPr>
        <w:pict>
          <v:line id="_x0000_s1035" style="position:absolute;z-index:251651072" from="0,7.05pt" to="6in,7.05pt" strokeweight="3pt">
            <v:stroke dashstyle="1 1" startarrow="diamond" endarrow="diamond" linestyle="thinThin" endcap="round"/>
          </v:line>
        </w:pict>
      </w:r>
    </w:p>
    <w:p w:rsidR="00003C2D" w:rsidRPr="00F516C1" w:rsidRDefault="00003C2D" w:rsidP="00707096">
      <w:pPr>
        <w:autoSpaceDE w:val="0"/>
        <w:autoSpaceDN w:val="0"/>
        <w:adjustRightInd w:val="0"/>
        <w:jc w:val="center"/>
        <w:rPr>
          <w:rFonts w:ascii="Arial" w:hAnsi="Arial" w:cs="Arial"/>
          <w:b/>
          <w:color w:val="000000"/>
          <w:sz w:val="22"/>
          <w:szCs w:val="22"/>
        </w:rPr>
      </w:pPr>
    </w:p>
    <w:p w:rsidR="00707096" w:rsidRPr="00F516C1" w:rsidRDefault="00707096" w:rsidP="00707096">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t>Alternate Contact Information</w:t>
      </w:r>
    </w:p>
    <w:p w:rsidR="00707096" w:rsidRPr="00F516C1" w:rsidRDefault="00707096" w:rsidP="000E47FF">
      <w:pPr>
        <w:autoSpaceDE w:val="0"/>
        <w:autoSpaceDN w:val="0"/>
        <w:adjustRightInd w:val="0"/>
        <w:rPr>
          <w:rFonts w:ascii="Arial" w:hAnsi="Arial" w:cs="Arial"/>
          <w:i/>
          <w:iCs/>
          <w:color w:val="000000"/>
          <w:sz w:val="22"/>
          <w:szCs w:val="22"/>
        </w:rPr>
      </w:pPr>
    </w:p>
    <w:p w:rsidR="00707096" w:rsidRPr="00F516C1" w:rsidRDefault="00707096" w:rsidP="00707096">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Name: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707096" w:rsidRPr="00F516C1" w:rsidRDefault="00707096" w:rsidP="00707096">
      <w:pPr>
        <w:autoSpaceDE w:val="0"/>
        <w:autoSpaceDN w:val="0"/>
        <w:adjustRightInd w:val="0"/>
        <w:rPr>
          <w:rFonts w:ascii="Arial" w:hAnsi="Arial" w:cs="Arial"/>
          <w:color w:val="000000"/>
          <w:sz w:val="22"/>
          <w:szCs w:val="22"/>
        </w:rPr>
      </w:pPr>
    </w:p>
    <w:p w:rsidR="00707096" w:rsidRPr="00F516C1" w:rsidRDefault="00707096" w:rsidP="00707096">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Home Address: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707096" w:rsidRPr="00F516C1" w:rsidRDefault="00707096" w:rsidP="00707096">
      <w:pPr>
        <w:autoSpaceDE w:val="0"/>
        <w:autoSpaceDN w:val="0"/>
        <w:adjustRightInd w:val="0"/>
        <w:rPr>
          <w:rFonts w:ascii="Arial" w:hAnsi="Arial" w:cs="Arial"/>
          <w:color w:val="000000"/>
          <w:sz w:val="22"/>
          <w:szCs w:val="22"/>
        </w:rPr>
      </w:pPr>
    </w:p>
    <w:p w:rsidR="00707096" w:rsidRPr="00F516C1" w:rsidRDefault="00707096" w:rsidP="00707096">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Home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Work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Cell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707096" w:rsidRPr="00F516C1" w:rsidRDefault="00707096" w:rsidP="00707096">
      <w:pPr>
        <w:autoSpaceDE w:val="0"/>
        <w:autoSpaceDN w:val="0"/>
        <w:adjustRightInd w:val="0"/>
        <w:rPr>
          <w:rFonts w:ascii="Arial" w:hAnsi="Arial" w:cs="Arial"/>
          <w:color w:val="000000"/>
          <w:sz w:val="22"/>
          <w:szCs w:val="22"/>
        </w:rPr>
      </w:pPr>
    </w:p>
    <w:p w:rsidR="00707096" w:rsidRPr="00F516C1" w:rsidRDefault="00707096" w:rsidP="00707096">
      <w:pPr>
        <w:autoSpaceDE w:val="0"/>
        <w:autoSpaceDN w:val="0"/>
        <w:adjustRightInd w:val="0"/>
        <w:rPr>
          <w:rFonts w:ascii="Arial" w:hAnsi="Arial" w:cs="Arial"/>
          <w:color w:val="000000"/>
          <w:sz w:val="22"/>
          <w:szCs w:val="22"/>
        </w:rPr>
      </w:pPr>
      <w:r w:rsidRPr="00F516C1">
        <w:rPr>
          <w:rFonts w:ascii="Arial" w:hAnsi="Arial" w:cs="Arial"/>
          <w:color w:val="000000"/>
          <w:sz w:val="22"/>
          <w:szCs w:val="22"/>
        </w:rPr>
        <w:t>E-mail:</w:t>
      </w:r>
      <w:r w:rsidRPr="00F516C1">
        <w:rPr>
          <w:rFonts w:ascii="Arial" w:hAnsi="Arial" w:cs="Arial"/>
          <w:color w:val="000000"/>
          <w:sz w:val="22"/>
          <w:szCs w:val="22"/>
          <w:u w:val="single"/>
        </w:rPr>
        <w:t xml:space="preserv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707096" w:rsidRPr="00F516C1" w:rsidRDefault="00707096" w:rsidP="000E47FF">
      <w:pPr>
        <w:autoSpaceDE w:val="0"/>
        <w:autoSpaceDN w:val="0"/>
        <w:adjustRightInd w:val="0"/>
        <w:rPr>
          <w:rFonts w:ascii="Arial" w:hAnsi="Arial" w:cs="Arial"/>
          <w:iCs/>
          <w:color w:val="000000"/>
          <w:sz w:val="22"/>
          <w:szCs w:val="22"/>
        </w:rPr>
      </w:pPr>
    </w:p>
    <w:p w:rsidR="00707096" w:rsidRPr="00F516C1" w:rsidRDefault="00707096" w:rsidP="000E47FF">
      <w:pPr>
        <w:autoSpaceDE w:val="0"/>
        <w:autoSpaceDN w:val="0"/>
        <w:adjustRightInd w:val="0"/>
        <w:rPr>
          <w:rFonts w:ascii="Arial" w:hAnsi="Arial" w:cs="Arial"/>
          <w:iCs/>
          <w:color w:val="000000"/>
          <w:sz w:val="22"/>
          <w:szCs w:val="22"/>
        </w:rPr>
      </w:pPr>
    </w:p>
    <w:p w:rsidR="00707096" w:rsidRPr="00F516C1" w:rsidRDefault="00707096" w:rsidP="000E47FF">
      <w:pPr>
        <w:autoSpaceDE w:val="0"/>
        <w:autoSpaceDN w:val="0"/>
        <w:adjustRightInd w:val="0"/>
        <w:rPr>
          <w:rFonts w:ascii="Arial" w:hAnsi="Arial" w:cs="Arial"/>
          <w:iCs/>
          <w:color w:val="000000"/>
          <w:sz w:val="22"/>
          <w:szCs w:val="22"/>
        </w:rPr>
      </w:pPr>
    </w:p>
    <w:p w:rsidR="00707096" w:rsidRPr="00F516C1" w:rsidRDefault="00707096" w:rsidP="000E47FF">
      <w:pPr>
        <w:autoSpaceDE w:val="0"/>
        <w:autoSpaceDN w:val="0"/>
        <w:adjustRightInd w:val="0"/>
        <w:rPr>
          <w:rFonts w:ascii="Arial" w:hAnsi="Arial" w:cs="Arial"/>
          <w:iCs/>
          <w:color w:val="000000"/>
          <w:sz w:val="22"/>
          <w:szCs w:val="22"/>
        </w:rPr>
      </w:pPr>
    </w:p>
    <w:p w:rsidR="00707096" w:rsidRPr="00F516C1" w:rsidRDefault="00707096" w:rsidP="000E47FF">
      <w:pPr>
        <w:autoSpaceDE w:val="0"/>
        <w:autoSpaceDN w:val="0"/>
        <w:adjustRightInd w:val="0"/>
        <w:rPr>
          <w:rFonts w:ascii="Arial" w:hAnsi="Arial" w:cs="Arial"/>
          <w:iCs/>
          <w:color w:val="000000"/>
          <w:sz w:val="22"/>
          <w:szCs w:val="22"/>
        </w:rPr>
      </w:pPr>
    </w:p>
    <w:p w:rsidR="00707096" w:rsidRPr="00F516C1" w:rsidRDefault="00707096" w:rsidP="000E47FF">
      <w:pPr>
        <w:autoSpaceDE w:val="0"/>
        <w:autoSpaceDN w:val="0"/>
        <w:adjustRightInd w:val="0"/>
        <w:rPr>
          <w:rFonts w:ascii="Arial" w:hAnsi="Arial" w:cs="Arial"/>
          <w:iCs/>
          <w:color w:val="000000"/>
          <w:sz w:val="22"/>
          <w:szCs w:val="22"/>
        </w:rPr>
      </w:pPr>
    </w:p>
    <w:p w:rsidR="00707096" w:rsidRPr="00F516C1" w:rsidRDefault="00707096" w:rsidP="000E47FF">
      <w:pPr>
        <w:autoSpaceDE w:val="0"/>
        <w:autoSpaceDN w:val="0"/>
        <w:adjustRightInd w:val="0"/>
        <w:rPr>
          <w:rFonts w:ascii="Arial" w:hAnsi="Arial" w:cs="Arial"/>
          <w:iCs/>
          <w:color w:val="000000"/>
          <w:sz w:val="22"/>
          <w:szCs w:val="22"/>
        </w:rPr>
      </w:pPr>
    </w:p>
    <w:p w:rsidR="00707096" w:rsidRPr="00F516C1" w:rsidRDefault="00707096" w:rsidP="000E47FF">
      <w:pPr>
        <w:autoSpaceDE w:val="0"/>
        <w:autoSpaceDN w:val="0"/>
        <w:adjustRightInd w:val="0"/>
        <w:rPr>
          <w:rFonts w:ascii="Arial" w:hAnsi="Arial" w:cs="Arial"/>
          <w:iCs/>
          <w:color w:val="000000"/>
          <w:sz w:val="22"/>
          <w:szCs w:val="22"/>
        </w:rPr>
      </w:pPr>
    </w:p>
    <w:p w:rsidR="00707096" w:rsidRPr="00F516C1" w:rsidRDefault="00707096" w:rsidP="000E47FF">
      <w:pPr>
        <w:autoSpaceDE w:val="0"/>
        <w:autoSpaceDN w:val="0"/>
        <w:adjustRightInd w:val="0"/>
        <w:rPr>
          <w:rFonts w:ascii="Arial" w:hAnsi="Arial" w:cs="Arial"/>
          <w:iCs/>
          <w:color w:val="000000"/>
          <w:sz w:val="22"/>
          <w:szCs w:val="22"/>
        </w:rPr>
      </w:pPr>
    </w:p>
    <w:p w:rsidR="00707096" w:rsidRPr="00F516C1" w:rsidRDefault="00707096" w:rsidP="000E47FF">
      <w:pPr>
        <w:autoSpaceDE w:val="0"/>
        <w:autoSpaceDN w:val="0"/>
        <w:adjustRightInd w:val="0"/>
        <w:rPr>
          <w:rFonts w:ascii="Arial" w:hAnsi="Arial" w:cs="Arial"/>
          <w:iCs/>
          <w:color w:val="000000"/>
          <w:sz w:val="22"/>
          <w:szCs w:val="22"/>
        </w:rPr>
      </w:pPr>
    </w:p>
    <w:p w:rsidR="00707096" w:rsidRPr="00F516C1" w:rsidRDefault="00707096" w:rsidP="000E47FF">
      <w:pPr>
        <w:autoSpaceDE w:val="0"/>
        <w:autoSpaceDN w:val="0"/>
        <w:adjustRightInd w:val="0"/>
        <w:rPr>
          <w:rFonts w:ascii="Arial" w:hAnsi="Arial" w:cs="Arial"/>
          <w:iCs/>
          <w:color w:val="000000"/>
          <w:sz w:val="22"/>
          <w:szCs w:val="22"/>
        </w:rPr>
      </w:pPr>
    </w:p>
    <w:p w:rsidR="00707096" w:rsidRPr="00F516C1" w:rsidRDefault="00707096" w:rsidP="000E47FF">
      <w:pPr>
        <w:autoSpaceDE w:val="0"/>
        <w:autoSpaceDN w:val="0"/>
        <w:adjustRightInd w:val="0"/>
        <w:rPr>
          <w:rFonts w:ascii="Arial" w:hAnsi="Arial" w:cs="Arial"/>
          <w:iCs/>
          <w:color w:val="000000"/>
          <w:sz w:val="22"/>
          <w:szCs w:val="22"/>
        </w:rPr>
      </w:pPr>
    </w:p>
    <w:p w:rsidR="00B3537F" w:rsidRDefault="00B3537F" w:rsidP="00307B3C">
      <w:pPr>
        <w:autoSpaceDE w:val="0"/>
        <w:autoSpaceDN w:val="0"/>
        <w:adjustRightInd w:val="0"/>
        <w:jc w:val="center"/>
        <w:rPr>
          <w:rFonts w:ascii="Arial" w:hAnsi="Arial" w:cs="Arial"/>
          <w:b/>
          <w:color w:val="000000"/>
          <w:sz w:val="22"/>
          <w:szCs w:val="22"/>
        </w:rPr>
      </w:pPr>
    </w:p>
    <w:p w:rsidR="00B3537F" w:rsidRDefault="00B3537F" w:rsidP="00307B3C">
      <w:pPr>
        <w:autoSpaceDE w:val="0"/>
        <w:autoSpaceDN w:val="0"/>
        <w:adjustRightInd w:val="0"/>
        <w:jc w:val="center"/>
        <w:rPr>
          <w:rFonts w:ascii="Arial" w:hAnsi="Arial" w:cs="Arial"/>
          <w:b/>
          <w:color w:val="000000"/>
          <w:sz w:val="22"/>
          <w:szCs w:val="22"/>
        </w:rPr>
      </w:pPr>
    </w:p>
    <w:p w:rsidR="00B3537F" w:rsidRDefault="00B3537F" w:rsidP="00307B3C">
      <w:pPr>
        <w:autoSpaceDE w:val="0"/>
        <w:autoSpaceDN w:val="0"/>
        <w:adjustRightInd w:val="0"/>
        <w:jc w:val="center"/>
        <w:rPr>
          <w:rFonts w:ascii="Arial" w:hAnsi="Arial" w:cs="Arial"/>
          <w:b/>
          <w:color w:val="000000"/>
          <w:sz w:val="22"/>
          <w:szCs w:val="22"/>
        </w:rPr>
      </w:pPr>
    </w:p>
    <w:p w:rsidR="00B3537F" w:rsidRDefault="00B3537F" w:rsidP="00307B3C">
      <w:pPr>
        <w:autoSpaceDE w:val="0"/>
        <w:autoSpaceDN w:val="0"/>
        <w:adjustRightInd w:val="0"/>
        <w:jc w:val="center"/>
        <w:rPr>
          <w:rFonts w:ascii="Arial" w:hAnsi="Arial" w:cs="Arial"/>
          <w:b/>
          <w:color w:val="000000"/>
          <w:sz w:val="22"/>
          <w:szCs w:val="22"/>
        </w:rPr>
      </w:pPr>
    </w:p>
    <w:p w:rsidR="00B3537F" w:rsidRDefault="00B3537F" w:rsidP="00307B3C">
      <w:pPr>
        <w:autoSpaceDE w:val="0"/>
        <w:autoSpaceDN w:val="0"/>
        <w:adjustRightInd w:val="0"/>
        <w:jc w:val="center"/>
        <w:rPr>
          <w:rFonts w:ascii="Arial" w:hAnsi="Arial" w:cs="Arial"/>
          <w:b/>
          <w:color w:val="000000"/>
          <w:sz w:val="22"/>
          <w:szCs w:val="22"/>
        </w:rPr>
      </w:pPr>
    </w:p>
    <w:p w:rsidR="00B3537F" w:rsidRDefault="00B3537F" w:rsidP="00307B3C">
      <w:pPr>
        <w:autoSpaceDE w:val="0"/>
        <w:autoSpaceDN w:val="0"/>
        <w:adjustRightInd w:val="0"/>
        <w:jc w:val="center"/>
        <w:rPr>
          <w:rFonts w:ascii="Arial" w:hAnsi="Arial" w:cs="Arial"/>
          <w:b/>
          <w:color w:val="000000"/>
          <w:sz w:val="22"/>
          <w:szCs w:val="22"/>
        </w:rPr>
      </w:pPr>
    </w:p>
    <w:p w:rsidR="00B3537F" w:rsidRDefault="00B3537F" w:rsidP="00307B3C">
      <w:pPr>
        <w:autoSpaceDE w:val="0"/>
        <w:autoSpaceDN w:val="0"/>
        <w:adjustRightInd w:val="0"/>
        <w:jc w:val="center"/>
        <w:rPr>
          <w:rFonts w:ascii="Arial" w:hAnsi="Arial" w:cs="Arial"/>
          <w:b/>
          <w:color w:val="000000"/>
          <w:sz w:val="22"/>
          <w:szCs w:val="22"/>
        </w:rPr>
      </w:pPr>
    </w:p>
    <w:p w:rsidR="00B3537F" w:rsidRDefault="00B3537F" w:rsidP="00307B3C">
      <w:pPr>
        <w:autoSpaceDE w:val="0"/>
        <w:autoSpaceDN w:val="0"/>
        <w:adjustRightInd w:val="0"/>
        <w:jc w:val="center"/>
        <w:rPr>
          <w:rFonts w:ascii="Arial" w:hAnsi="Arial" w:cs="Arial"/>
          <w:b/>
          <w:color w:val="000000"/>
          <w:sz w:val="22"/>
          <w:szCs w:val="22"/>
        </w:rPr>
      </w:pPr>
    </w:p>
    <w:p w:rsidR="004F2643" w:rsidRDefault="004F2643" w:rsidP="00307B3C">
      <w:pPr>
        <w:autoSpaceDE w:val="0"/>
        <w:autoSpaceDN w:val="0"/>
        <w:adjustRightInd w:val="0"/>
        <w:jc w:val="center"/>
        <w:rPr>
          <w:rFonts w:ascii="Arial" w:hAnsi="Arial" w:cs="Arial"/>
          <w:b/>
          <w:color w:val="000000"/>
          <w:sz w:val="22"/>
          <w:szCs w:val="22"/>
        </w:rPr>
      </w:pPr>
    </w:p>
    <w:p w:rsidR="004F2643" w:rsidRDefault="004F2643" w:rsidP="00307B3C">
      <w:pPr>
        <w:autoSpaceDE w:val="0"/>
        <w:autoSpaceDN w:val="0"/>
        <w:adjustRightInd w:val="0"/>
        <w:jc w:val="center"/>
        <w:rPr>
          <w:rFonts w:ascii="Arial" w:hAnsi="Arial" w:cs="Arial"/>
          <w:b/>
          <w:color w:val="000000"/>
          <w:sz w:val="22"/>
          <w:szCs w:val="22"/>
        </w:rPr>
      </w:pPr>
    </w:p>
    <w:p w:rsidR="000E47FF" w:rsidRPr="00F516C1" w:rsidRDefault="00EF4A86" w:rsidP="00307B3C">
      <w:pPr>
        <w:autoSpaceDE w:val="0"/>
        <w:autoSpaceDN w:val="0"/>
        <w:adjustRightInd w:val="0"/>
        <w:jc w:val="center"/>
        <w:rPr>
          <w:rFonts w:ascii="Arial" w:hAnsi="Arial" w:cs="Arial"/>
          <w:b/>
          <w:color w:val="000000"/>
          <w:sz w:val="22"/>
          <w:szCs w:val="22"/>
        </w:rPr>
      </w:pPr>
      <w:r w:rsidRPr="00EF4A86">
        <w:rPr>
          <w:rFonts w:ascii="Arial" w:hAnsi="Arial" w:cs="Arial"/>
          <w:noProof/>
          <w:color w:val="000000"/>
          <w:sz w:val="22"/>
          <w:szCs w:val="22"/>
        </w:rPr>
        <w:pict>
          <v:line id="_x0000_s1034" style="position:absolute;left:0;text-align:left;z-index:251650048" from="0,850.65pt" to="6in,850.65pt" strokeweight="3pt">
            <v:stroke dashstyle="1 1" startarrow="diamond" endarrow="diamond" linestyle="thinThin" endcap="round"/>
          </v:line>
        </w:pict>
      </w:r>
      <w:r w:rsidR="000E47FF" w:rsidRPr="00F516C1">
        <w:rPr>
          <w:rFonts w:ascii="Arial" w:hAnsi="Arial" w:cs="Arial"/>
          <w:b/>
          <w:color w:val="000000"/>
          <w:sz w:val="22"/>
          <w:szCs w:val="22"/>
        </w:rPr>
        <w:t>Work, School, and Other Contacts</w:t>
      </w:r>
    </w:p>
    <w:p w:rsidR="00003C2D" w:rsidRPr="00F516C1" w:rsidRDefault="00003C2D" w:rsidP="00003C2D">
      <w:pPr>
        <w:autoSpaceDE w:val="0"/>
        <w:autoSpaceDN w:val="0"/>
        <w:adjustRightInd w:val="0"/>
        <w:rPr>
          <w:rFonts w:ascii="Arial" w:hAnsi="Arial" w:cs="Arial"/>
          <w:i/>
          <w:iCs/>
          <w:color w:val="000000"/>
          <w:sz w:val="22"/>
          <w:szCs w:val="22"/>
        </w:rPr>
      </w:pPr>
    </w:p>
    <w:p w:rsidR="00003C2D" w:rsidRPr="00F516C1" w:rsidRDefault="00003C2D" w:rsidP="00003C2D">
      <w:pPr>
        <w:autoSpaceDE w:val="0"/>
        <w:autoSpaceDN w:val="0"/>
        <w:adjustRightInd w:val="0"/>
        <w:rPr>
          <w:rFonts w:ascii="Arial" w:hAnsi="Arial" w:cs="Arial"/>
          <w:i/>
          <w:iCs/>
          <w:color w:val="000000"/>
          <w:sz w:val="22"/>
          <w:szCs w:val="22"/>
        </w:rPr>
      </w:pPr>
      <w:r w:rsidRPr="00F516C1">
        <w:rPr>
          <w:rFonts w:ascii="Arial" w:hAnsi="Arial" w:cs="Arial"/>
          <w:i/>
          <w:iCs/>
          <w:color w:val="000000"/>
          <w:sz w:val="22"/>
          <w:szCs w:val="22"/>
        </w:rPr>
        <w:t xml:space="preserve">Family members should know each other’s disaster procedures for work, school, or other places where they spend time during the week.  </w:t>
      </w:r>
    </w:p>
    <w:p w:rsidR="00003C2D" w:rsidRPr="00F516C1" w:rsidRDefault="00003C2D" w:rsidP="00003C2D">
      <w:pPr>
        <w:autoSpaceDE w:val="0"/>
        <w:autoSpaceDN w:val="0"/>
        <w:adjustRightInd w:val="0"/>
        <w:rPr>
          <w:rFonts w:ascii="Arial" w:hAnsi="Arial" w:cs="Arial"/>
          <w:color w:val="000000"/>
          <w:sz w:val="22"/>
          <w:szCs w:val="22"/>
        </w:rPr>
      </w:pPr>
      <w:r w:rsidRPr="00F516C1">
        <w:rPr>
          <w:rFonts w:ascii="Arial" w:hAnsi="Arial" w:cs="Arial"/>
          <w:color w:val="000000"/>
          <w:sz w:val="22"/>
          <w:szCs w:val="22"/>
        </w:rPr>
        <w:br/>
        <w:t xml:space="preserve">Family Member: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Work/School/Other: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003C2D" w:rsidP="00003C2D">
      <w:pPr>
        <w:autoSpaceDE w:val="0"/>
        <w:autoSpaceDN w:val="0"/>
        <w:adjustRightInd w:val="0"/>
        <w:rPr>
          <w:rFonts w:ascii="Arial" w:hAnsi="Arial" w:cs="Arial"/>
          <w:color w:val="000000"/>
          <w:sz w:val="22"/>
          <w:szCs w:val="22"/>
        </w:rPr>
      </w:pPr>
    </w:p>
    <w:p w:rsidR="00003C2D" w:rsidRPr="00F516C1" w:rsidRDefault="00003C2D" w:rsidP="00003C2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Address: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Phone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003C2D" w:rsidP="00003C2D">
      <w:pPr>
        <w:autoSpaceDE w:val="0"/>
        <w:autoSpaceDN w:val="0"/>
        <w:adjustRightInd w:val="0"/>
        <w:rPr>
          <w:rFonts w:ascii="Arial" w:hAnsi="Arial" w:cs="Arial"/>
          <w:color w:val="000000"/>
          <w:sz w:val="22"/>
          <w:szCs w:val="22"/>
        </w:rPr>
      </w:pPr>
    </w:p>
    <w:p w:rsidR="00003C2D" w:rsidRPr="00F516C1" w:rsidRDefault="00003C2D" w:rsidP="00003C2D">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Disaster Procedures:</w:t>
      </w:r>
      <w:r w:rsidRPr="00F516C1">
        <w:rPr>
          <w:rFonts w:ascii="Arial" w:hAnsi="Arial" w:cs="Arial"/>
          <w:color w:val="000000"/>
          <w:sz w:val="22"/>
          <w:szCs w:val="22"/>
          <w:u w:val="single"/>
        </w:rPr>
        <w:t xml:space="preserv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003C2D" w:rsidP="00003C2D">
      <w:pPr>
        <w:autoSpaceDE w:val="0"/>
        <w:autoSpaceDN w:val="0"/>
        <w:adjustRightInd w:val="0"/>
        <w:rPr>
          <w:rFonts w:ascii="Arial" w:hAnsi="Arial" w:cs="Arial"/>
          <w:color w:val="000000"/>
          <w:sz w:val="22"/>
          <w:szCs w:val="22"/>
          <w:u w:val="single"/>
        </w:rPr>
      </w:pPr>
    </w:p>
    <w:p w:rsidR="00003C2D" w:rsidRPr="00F516C1" w:rsidRDefault="00003C2D" w:rsidP="00003C2D">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EF4A86" w:rsidP="00003C2D">
      <w:pPr>
        <w:autoSpaceDE w:val="0"/>
        <w:autoSpaceDN w:val="0"/>
        <w:adjustRightInd w:val="0"/>
        <w:rPr>
          <w:rFonts w:ascii="Arial" w:hAnsi="Arial" w:cs="Arial"/>
          <w:color w:val="000000"/>
          <w:sz w:val="22"/>
          <w:szCs w:val="22"/>
          <w:u w:val="single"/>
        </w:rPr>
      </w:pPr>
      <w:r>
        <w:rPr>
          <w:rFonts w:ascii="Arial" w:hAnsi="Arial" w:cs="Arial"/>
          <w:noProof/>
          <w:color w:val="000000"/>
          <w:sz w:val="22"/>
          <w:szCs w:val="22"/>
          <w:u w:val="single"/>
        </w:rPr>
        <w:pict>
          <v:line id="_x0000_s1036" style="position:absolute;z-index:251652096" from="0,5.8pt" to="6in,5.8pt" strokeweight="3pt">
            <v:stroke dashstyle="1 1" startarrow="diamond" endarrow="diamond" linestyle="thinThin" endcap="round"/>
          </v:line>
        </w:pict>
      </w:r>
    </w:p>
    <w:p w:rsidR="00BB1E94" w:rsidRPr="00F516C1" w:rsidRDefault="00BB1E94" w:rsidP="00003C2D">
      <w:pPr>
        <w:autoSpaceDE w:val="0"/>
        <w:autoSpaceDN w:val="0"/>
        <w:adjustRightInd w:val="0"/>
        <w:rPr>
          <w:rFonts w:ascii="Arial" w:hAnsi="Arial" w:cs="Arial"/>
          <w:color w:val="000000"/>
          <w:sz w:val="22"/>
          <w:szCs w:val="22"/>
        </w:rPr>
      </w:pPr>
    </w:p>
    <w:p w:rsidR="00003C2D" w:rsidRPr="00F516C1" w:rsidRDefault="00003C2D" w:rsidP="00003C2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Family Member: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Work/School/Other: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003C2D" w:rsidP="00003C2D">
      <w:pPr>
        <w:autoSpaceDE w:val="0"/>
        <w:autoSpaceDN w:val="0"/>
        <w:adjustRightInd w:val="0"/>
        <w:rPr>
          <w:rFonts w:ascii="Arial" w:hAnsi="Arial" w:cs="Arial"/>
          <w:color w:val="000000"/>
          <w:sz w:val="22"/>
          <w:szCs w:val="22"/>
        </w:rPr>
      </w:pPr>
    </w:p>
    <w:p w:rsidR="00003C2D" w:rsidRPr="00F516C1" w:rsidRDefault="00003C2D" w:rsidP="00003C2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Address: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Phone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003C2D" w:rsidP="00003C2D">
      <w:pPr>
        <w:autoSpaceDE w:val="0"/>
        <w:autoSpaceDN w:val="0"/>
        <w:adjustRightInd w:val="0"/>
        <w:rPr>
          <w:rFonts w:ascii="Arial" w:hAnsi="Arial" w:cs="Arial"/>
          <w:color w:val="000000"/>
          <w:sz w:val="22"/>
          <w:szCs w:val="22"/>
        </w:rPr>
      </w:pPr>
    </w:p>
    <w:p w:rsidR="00003C2D" w:rsidRPr="00F516C1" w:rsidRDefault="00003C2D" w:rsidP="00003C2D">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Disaster Procedures:</w:t>
      </w:r>
      <w:r w:rsidRPr="00F516C1">
        <w:rPr>
          <w:rFonts w:ascii="Arial" w:hAnsi="Arial" w:cs="Arial"/>
          <w:color w:val="000000"/>
          <w:sz w:val="22"/>
          <w:szCs w:val="22"/>
          <w:u w:val="single"/>
        </w:rPr>
        <w:t xml:space="preserv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003C2D" w:rsidP="00003C2D">
      <w:pPr>
        <w:autoSpaceDE w:val="0"/>
        <w:autoSpaceDN w:val="0"/>
        <w:adjustRightInd w:val="0"/>
        <w:rPr>
          <w:rFonts w:ascii="Arial" w:hAnsi="Arial" w:cs="Arial"/>
          <w:color w:val="000000"/>
          <w:sz w:val="22"/>
          <w:szCs w:val="22"/>
          <w:u w:val="single"/>
        </w:rPr>
      </w:pPr>
    </w:p>
    <w:p w:rsidR="00003C2D" w:rsidRPr="00F516C1" w:rsidRDefault="00003C2D" w:rsidP="00003C2D">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EF4A86" w:rsidP="00003C2D">
      <w:pPr>
        <w:autoSpaceDE w:val="0"/>
        <w:autoSpaceDN w:val="0"/>
        <w:adjustRightInd w:val="0"/>
        <w:rPr>
          <w:rFonts w:ascii="Arial" w:hAnsi="Arial" w:cs="Arial"/>
          <w:color w:val="000000"/>
          <w:sz w:val="22"/>
          <w:szCs w:val="22"/>
          <w:u w:val="single"/>
        </w:rPr>
      </w:pPr>
      <w:r>
        <w:rPr>
          <w:rFonts w:ascii="Arial" w:hAnsi="Arial" w:cs="Arial"/>
          <w:noProof/>
          <w:color w:val="000000"/>
          <w:sz w:val="22"/>
          <w:szCs w:val="22"/>
          <w:u w:val="single"/>
        </w:rPr>
        <w:pict>
          <v:line id="_x0000_s1037" style="position:absolute;z-index:251653120" from="0,7.6pt" to="6in,7.6pt" strokeweight="3pt">
            <v:stroke dashstyle="1 1" startarrow="diamond" endarrow="diamond" linestyle="thinThin" endcap="round"/>
          </v:line>
        </w:pict>
      </w:r>
    </w:p>
    <w:p w:rsidR="00BB1E94" w:rsidRPr="00F516C1" w:rsidRDefault="00BB1E94" w:rsidP="00003C2D">
      <w:pPr>
        <w:autoSpaceDE w:val="0"/>
        <w:autoSpaceDN w:val="0"/>
        <w:adjustRightInd w:val="0"/>
        <w:rPr>
          <w:rFonts w:ascii="Arial" w:hAnsi="Arial" w:cs="Arial"/>
          <w:color w:val="000000"/>
          <w:sz w:val="22"/>
          <w:szCs w:val="22"/>
        </w:rPr>
      </w:pPr>
    </w:p>
    <w:p w:rsidR="00003C2D" w:rsidRPr="00F516C1" w:rsidRDefault="00003C2D" w:rsidP="00003C2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Family Member: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Work/School/Other: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003C2D" w:rsidP="00003C2D">
      <w:pPr>
        <w:autoSpaceDE w:val="0"/>
        <w:autoSpaceDN w:val="0"/>
        <w:adjustRightInd w:val="0"/>
        <w:rPr>
          <w:rFonts w:ascii="Arial" w:hAnsi="Arial" w:cs="Arial"/>
          <w:color w:val="000000"/>
          <w:sz w:val="22"/>
          <w:szCs w:val="22"/>
        </w:rPr>
      </w:pPr>
    </w:p>
    <w:p w:rsidR="00003C2D" w:rsidRPr="00F516C1" w:rsidRDefault="00003C2D" w:rsidP="00003C2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Address: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Phone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003C2D" w:rsidP="00003C2D">
      <w:pPr>
        <w:autoSpaceDE w:val="0"/>
        <w:autoSpaceDN w:val="0"/>
        <w:adjustRightInd w:val="0"/>
        <w:rPr>
          <w:rFonts w:ascii="Arial" w:hAnsi="Arial" w:cs="Arial"/>
          <w:color w:val="000000"/>
          <w:sz w:val="22"/>
          <w:szCs w:val="22"/>
        </w:rPr>
      </w:pPr>
    </w:p>
    <w:p w:rsidR="00003C2D" w:rsidRPr="00F516C1" w:rsidRDefault="00003C2D" w:rsidP="00003C2D">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Disaster Procedures:</w:t>
      </w:r>
      <w:r w:rsidRPr="00F516C1">
        <w:rPr>
          <w:rFonts w:ascii="Arial" w:hAnsi="Arial" w:cs="Arial"/>
          <w:color w:val="000000"/>
          <w:sz w:val="22"/>
          <w:szCs w:val="22"/>
          <w:u w:val="single"/>
        </w:rPr>
        <w:t xml:space="preserv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003C2D" w:rsidP="00003C2D">
      <w:pPr>
        <w:autoSpaceDE w:val="0"/>
        <w:autoSpaceDN w:val="0"/>
        <w:adjustRightInd w:val="0"/>
        <w:rPr>
          <w:rFonts w:ascii="Arial" w:hAnsi="Arial" w:cs="Arial"/>
          <w:color w:val="000000"/>
          <w:sz w:val="22"/>
          <w:szCs w:val="22"/>
          <w:u w:val="single"/>
        </w:rPr>
      </w:pPr>
    </w:p>
    <w:p w:rsidR="00003C2D" w:rsidRPr="00F516C1" w:rsidRDefault="00003C2D" w:rsidP="00003C2D">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EF4A86" w:rsidP="00003C2D">
      <w:pPr>
        <w:autoSpaceDE w:val="0"/>
        <w:autoSpaceDN w:val="0"/>
        <w:adjustRightInd w:val="0"/>
        <w:rPr>
          <w:rFonts w:ascii="Arial" w:hAnsi="Arial" w:cs="Arial"/>
          <w:color w:val="000000"/>
          <w:sz w:val="22"/>
          <w:szCs w:val="22"/>
        </w:rPr>
      </w:pPr>
      <w:r w:rsidRPr="00EF4A86">
        <w:rPr>
          <w:rFonts w:ascii="Arial" w:hAnsi="Arial" w:cs="Arial"/>
          <w:noProof/>
          <w:color w:val="000000"/>
          <w:sz w:val="22"/>
          <w:szCs w:val="22"/>
          <w:u w:val="single"/>
        </w:rPr>
        <w:pict>
          <v:line id="_x0000_s1038" style="position:absolute;z-index:251654144" from="0,9.45pt" to="6in,9.45pt" strokeweight="3pt">
            <v:stroke dashstyle="1 1" startarrow="diamond" endarrow="diamond" linestyle="thinThin" endcap="round"/>
          </v:line>
        </w:pict>
      </w:r>
    </w:p>
    <w:p w:rsidR="00BB1E94" w:rsidRPr="00F516C1" w:rsidRDefault="00BB1E94" w:rsidP="00003C2D">
      <w:pPr>
        <w:autoSpaceDE w:val="0"/>
        <w:autoSpaceDN w:val="0"/>
        <w:adjustRightInd w:val="0"/>
        <w:rPr>
          <w:rFonts w:ascii="Arial" w:hAnsi="Arial" w:cs="Arial"/>
          <w:color w:val="000000"/>
          <w:sz w:val="22"/>
          <w:szCs w:val="22"/>
        </w:rPr>
      </w:pPr>
    </w:p>
    <w:p w:rsidR="00003C2D" w:rsidRPr="00F516C1" w:rsidRDefault="00003C2D" w:rsidP="00003C2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Family Member: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Work/School/Other: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003C2D" w:rsidP="00003C2D">
      <w:pPr>
        <w:autoSpaceDE w:val="0"/>
        <w:autoSpaceDN w:val="0"/>
        <w:adjustRightInd w:val="0"/>
        <w:rPr>
          <w:rFonts w:ascii="Arial" w:hAnsi="Arial" w:cs="Arial"/>
          <w:color w:val="000000"/>
          <w:sz w:val="22"/>
          <w:szCs w:val="22"/>
        </w:rPr>
      </w:pPr>
    </w:p>
    <w:p w:rsidR="00003C2D" w:rsidRPr="00F516C1" w:rsidRDefault="00003C2D" w:rsidP="00003C2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Address: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Phone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003C2D" w:rsidP="00003C2D">
      <w:pPr>
        <w:autoSpaceDE w:val="0"/>
        <w:autoSpaceDN w:val="0"/>
        <w:adjustRightInd w:val="0"/>
        <w:rPr>
          <w:rFonts w:ascii="Arial" w:hAnsi="Arial" w:cs="Arial"/>
          <w:color w:val="000000"/>
          <w:sz w:val="22"/>
          <w:szCs w:val="22"/>
        </w:rPr>
      </w:pPr>
    </w:p>
    <w:p w:rsidR="00003C2D" w:rsidRPr="00F516C1" w:rsidRDefault="00003C2D" w:rsidP="00003C2D">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Disaster Procedures:</w:t>
      </w:r>
      <w:r w:rsidRPr="00F516C1">
        <w:rPr>
          <w:rFonts w:ascii="Arial" w:hAnsi="Arial" w:cs="Arial"/>
          <w:color w:val="000000"/>
          <w:sz w:val="22"/>
          <w:szCs w:val="22"/>
          <w:u w:val="single"/>
        </w:rPr>
        <w:t xml:space="preserv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003C2D" w:rsidRPr="00F516C1" w:rsidRDefault="00003C2D" w:rsidP="00003C2D">
      <w:pPr>
        <w:autoSpaceDE w:val="0"/>
        <w:autoSpaceDN w:val="0"/>
        <w:adjustRightInd w:val="0"/>
        <w:rPr>
          <w:rFonts w:ascii="Arial" w:hAnsi="Arial" w:cs="Arial"/>
          <w:color w:val="000000"/>
          <w:sz w:val="22"/>
          <w:szCs w:val="22"/>
          <w:u w:val="single"/>
        </w:rPr>
      </w:pPr>
    </w:p>
    <w:p w:rsidR="00003C2D" w:rsidRPr="00F516C1" w:rsidRDefault="00003C2D" w:rsidP="00003C2D">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8C7C2B" w:rsidRPr="00F516C1" w:rsidRDefault="008C7C2B" w:rsidP="00003C2D">
      <w:pPr>
        <w:autoSpaceDE w:val="0"/>
        <w:autoSpaceDN w:val="0"/>
        <w:adjustRightInd w:val="0"/>
        <w:rPr>
          <w:rFonts w:ascii="Arial" w:hAnsi="Arial" w:cs="Arial"/>
          <w:color w:val="000000"/>
          <w:sz w:val="22"/>
          <w:szCs w:val="22"/>
        </w:rPr>
      </w:pPr>
    </w:p>
    <w:p w:rsidR="00BB1E94" w:rsidRPr="00F516C1" w:rsidRDefault="00BB1E94" w:rsidP="00BB1E94">
      <w:pPr>
        <w:pStyle w:val="Default"/>
        <w:ind w:right="-720"/>
        <w:rPr>
          <w:color w:val="auto"/>
          <w:sz w:val="22"/>
          <w:szCs w:val="22"/>
        </w:rPr>
      </w:pPr>
      <w:r w:rsidRPr="00F516C1">
        <w:rPr>
          <w:color w:val="auto"/>
          <w:sz w:val="22"/>
          <w:szCs w:val="22"/>
        </w:rPr>
        <w:t xml:space="preserve">In case of emergency, you should know if the school will keep your children until an authorized adult comes to get them.  Determine what is required to release your child to your representatives if you cannot get there yourself.  Ensure that the school knows your current contact information and those people authorized to collect your children. </w:t>
      </w:r>
    </w:p>
    <w:p w:rsidR="00003C2D" w:rsidRPr="00F516C1" w:rsidRDefault="00003C2D" w:rsidP="000E47FF">
      <w:pPr>
        <w:autoSpaceDE w:val="0"/>
        <w:autoSpaceDN w:val="0"/>
        <w:adjustRightInd w:val="0"/>
        <w:rPr>
          <w:rFonts w:ascii="Arial" w:hAnsi="Arial" w:cs="Arial"/>
          <w:color w:val="000000"/>
          <w:sz w:val="22"/>
          <w:szCs w:val="22"/>
        </w:rPr>
      </w:pPr>
    </w:p>
    <w:p w:rsidR="00B3537F" w:rsidRDefault="00B3537F" w:rsidP="00003C2D">
      <w:pPr>
        <w:autoSpaceDE w:val="0"/>
        <w:autoSpaceDN w:val="0"/>
        <w:adjustRightInd w:val="0"/>
        <w:jc w:val="center"/>
        <w:rPr>
          <w:rFonts w:ascii="Arial" w:hAnsi="Arial" w:cs="Arial"/>
          <w:b/>
          <w:color w:val="000000"/>
          <w:sz w:val="22"/>
          <w:szCs w:val="22"/>
        </w:rPr>
      </w:pPr>
    </w:p>
    <w:p w:rsidR="00B3537F" w:rsidRDefault="00B3537F" w:rsidP="00003C2D">
      <w:pPr>
        <w:autoSpaceDE w:val="0"/>
        <w:autoSpaceDN w:val="0"/>
        <w:adjustRightInd w:val="0"/>
        <w:jc w:val="center"/>
        <w:rPr>
          <w:rFonts w:ascii="Arial" w:hAnsi="Arial" w:cs="Arial"/>
          <w:b/>
          <w:color w:val="000000"/>
          <w:sz w:val="22"/>
          <w:szCs w:val="22"/>
        </w:rPr>
      </w:pPr>
    </w:p>
    <w:p w:rsidR="00B3537F" w:rsidRDefault="00B3537F" w:rsidP="00003C2D">
      <w:pPr>
        <w:autoSpaceDE w:val="0"/>
        <w:autoSpaceDN w:val="0"/>
        <w:adjustRightInd w:val="0"/>
        <w:jc w:val="center"/>
        <w:rPr>
          <w:rFonts w:ascii="Arial" w:hAnsi="Arial" w:cs="Arial"/>
          <w:b/>
          <w:color w:val="000000"/>
          <w:sz w:val="22"/>
          <w:szCs w:val="22"/>
        </w:rPr>
      </w:pPr>
    </w:p>
    <w:p w:rsidR="00B3537F" w:rsidRDefault="00B3537F" w:rsidP="00003C2D">
      <w:pPr>
        <w:autoSpaceDE w:val="0"/>
        <w:autoSpaceDN w:val="0"/>
        <w:adjustRightInd w:val="0"/>
        <w:jc w:val="center"/>
        <w:rPr>
          <w:rFonts w:ascii="Arial" w:hAnsi="Arial" w:cs="Arial"/>
          <w:b/>
          <w:color w:val="000000"/>
          <w:sz w:val="22"/>
          <w:szCs w:val="22"/>
        </w:rPr>
      </w:pPr>
    </w:p>
    <w:p w:rsidR="00B3537F" w:rsidRDefault="00B3537F" w:rsidP="00003C2D">
      <w:pPr>
        <w:autoSpaceDE w:val="0"/>
        <w:autoSpaceDN w:val="0"/>
        <w:adjustRightInd w:val="0"/>
        <w:jc w:val="center"/>
        <w:rPr>
          <w:rFonts w:ascii="Arial" w:hAnsi="Arial" w:cs="Arial"/>
          <w:b/>
          <w:color w:val="000000"/>
          <w:sz w:val="22"/>
          <w:szCs w:val="22"/>
        </w:rPr>
      </w:pPr>
    </w:p>
    <w:p w:rsidR="000E47FF" w:rsidRPr="00F516C1" w:rsidRDefault="008C7C2B" w:rsidP="00003C2D">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lastRenderedPageBreak/>
        <w:t>R</w:t>
      </w:r>
      <w:r w:rsidR="000E47FF" w:rsidRPr="00F516C1">
        <w:rPr>
          <w:rFonts w:ascii="Arial" w:hAnsi="Arial" w:cs="Arial"/>
          <w:b/>
          <w:color w:val="000000"/>
          <w:sz w:val="22"/>
          <w:szCs w:val="22"/>
        </w:rPr>
        <w:t>eunion Procedures</w:t>
      </w:r>
    </w:p>
    <w:p w:rsidR="006B1A0E" w:rsidRPr="00F516C1" w:rsidRDefault="006B1A0E" w:rsidP="00853636">
      <w:pPr>
        <w:jc w:val="both"/>
        <w:rPr>
          <w:rFonts w:ascii="Arial" w:hAnsi="Arial" w:cs="Arial"/>
          <w:sz w:val="22"/>
          <w:szCs w:val="22"/>
        </w:rPr>
      </w:pPr>
      <w:r w:rsidRPr="00F516C1">
        <w:rPr>
          <w:rFonts w:ascii="Arial" w:hAnsi="Arial" w:cs="Arial"/>
          <w:sz w:val="22"/>
          <w:szCs w:val="22"/>
        </w:rPr>
        <w:t xml:space="preserve">Establish two places where you and your family can meet following an emergency. One immediately outside of your home, e.g. a neighbor’s mailbox, for use during a home emergency </w:t>
      </w:r>
      <w:r w:rsidRPr="00F516C1">
        <w:rPr>
          <w:rFonts w:ascii="Arial" w:hAnsi="Arial" w:cs="Arial"/>
          <w:b/>
          <w:bCs/>
          <w:sz w:val="22"/>
          <w:szCs w:val="22"/>
        </w:rPr>
        <w:t xml:space="preserve">AND </w:t>
      </w:r>
      <w:r w:rsidRPr="00F516C1">
        <w:rPr>
          <w:rFonts w:ascii="Arial" w:hAnsi="Arial" w:cs="Arial"/>
          <w:sz w:val="22"/>
          <w:szCs w:val="22"/>
        </w:rPr>
        <w:t xml:space="preserve">another site away from home in case you can’t return. </w:t>
      </w:r>
    </w:p>
    <w:p w:rsidR="006B1A0E" w:rsidRPr="00F516C1" w:rsidRDefault="006B1A0E" w:rsidP="006B1A0E">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6768"/>
      </w:tblGrid>
      <w:tr w:rsidR="00B351C4" w:rsidRPr="00F516C1" w:rsidTr="003B481F">
        <w:trPr>
          <w:trHeight w:val="1277"/>
        </w:trPr>
        <w:tc>
          <w:tcPr>
            <w:tcW w:w="2088" w:type="dxa"/>
            <w:vMerge w:val="restart"/>
          </w:tcPr>
          <w:p w:rsidR="00B351C4" w:rsidRPr="00F516C1" w:rsidRDefault="00B351C4"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In or Around House/Apartment</w:t>
            </w:r>
          </w:p>
          <w:p w:rsidR="00B351C4" w:rsidRPr="00F516C1" w:rsidRDefault="00B351C4" w:rsidP="003B481F">
            <w:pPr>
              <w:autoSpaceDE w:val="0"/>
              <w:autoSpaceDN w:val="0"/>
              <w:adjustRightInd w:val="0"/>
              <w:rPr>
                <w:rFonts w:ascii="Arial" w:hAnsi="Arial" w:cs="Arial"/>
                <w:color w:val="000000"/>
                <w:sz w:val="22"/>
                <w:szCs w:val="22"/>
              </w:rPr>
            </w:pPr>
          </w:p>
          <w:p w:rsidR="00B351C4" w:rsidRPr="00F516C1" w:rsidRDefault="00B351C4" w:rsidP="003B481F">
            <w:pPr>
              <w:autoSpaceDE w:val="0"/>
              <w:autoSpaceDN w:val="0"/>
              <w:adjustRightInd w:val="0"/>
              <w:rPr>
                <w:rFonts w:ascii="Arial" w:hAnsi="Arial" w:cs="Arial"/>
                <w:color w:val="000000"/>
                <w:sz w:val="22"/>
                <w:szCs w:val="22"/>
              </w:rPr>
            </w:pPr>
          </w:p>
        </w:tc>
        <w:tc>
          <w:tcPr>
            <w:tcW w:w="6768" w:type="dxa"/>
          </w:tcPr>
          <w:p w:rsidR="00B351C4" w:rsidRPr="00F516C1" w:rsidRDefault="00B351C4"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Inside House/Apartment</w:t>
            </w:r>
          </w:p>
        </w:tc>
      </w:tr>
      <w:tr w:rsidR="00B351C4" w:rsidRPr="00F516C1" w:rsidTr="003B481F">
        <w:trPr>
          <w:trHeight w:val="1340"/>
        </w:trPr>
        <w:tc>
          <w:tcPr>
            <w:tcW w:w="2088" w:type="dxa"/>
            <w:vMerge/>
          </w:tcPr>
          <w:p w:rsidR="00B351C4" w:rsidRPr="00F516C1" w:rsidRDefault="00B351C4" w:rsidP="003B481F">
            <w:pPr>
              <w:autoSpaceDE w:val="0"/>
              <w:autoSpaceDN w:val="0"/>
              <w:adjustRightInd w:val="0"/>
              <w:rPr>
                <w:rFonts w:ascii="Arial" w:hAnsi="Arial" w:cs="Arial"/>
                <w:color w:val="000000"/>
                <w:sz w:val="22"/>
                <w:szCs w:val="22"/>
              </w:rPr>
            </w:pPr>
          </w:p>
        </w:tc>
        <w:tc>
          <w:tcPr>
            <w:tcW w:w="6768" w:type="dxa"/>
          </w:tcPr>
          <w:p w:rsidR="00B351C4" w:rsidRPr="00F516C1" w:rsidRDefault="00B351C4"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Outside House/Apartment</w:t>
            </w:r>
          </w:p>
        </w:tc>
      </w:tr>
      <w:tr w:rsidR="00003C2D" w:rsidRPr="00F516C1" w:rsidTr="003B481F">
        <w:trPr>
          <w:trHeight w:val="2897"/>
        </w:trPr>
        <w:tc>
          <w:tcPr>
            <w:tcW w:w="2088" w:type="dxa"/>
          </w:tcPr>
          <w:p w:rsidR="00003C2D" w:rsidRPr="00F516C1" w:rsidRDefault="00B351C4"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When Family is Not Home</w:t>
            </w:r>
          </w:p>
        </w:tc>
        <w:tc>
          <w:tcPr>
            <w:tcW w:w="6768" w:type="dxa"/>
          </w:tcPr>
          <w:p w:rsidR="00B351C4" w:rsidRPr="00F516C1" w:rsidRDefault="00B351C4"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Priority Location</w:t>
            </w:r>
          </w:p>
          <w:p w:rsidR="00B351C4" w:rsidRPr="00F516C1" w:rsidRDefault="00B351C4" w:rsidP="003B481F">
            <w:pPr>
              <w:autoSpaceDE w:val="0"/>
              <w:autoSpaceDN w:val="0"/>
              <w:adjustRightInd w:val="0"/>
              <w:rPr>
                <w:rFonts w:ascii="Arial" w:hAnsi="Arial" w:cs="Arial"/>
                <w:color w:val="000000"/>
                <w:sz w:val="22"/>
                <w:szCs w:val="22"/>
              </w:rPr>
            </w:pPr>
          </w:p>
          <w:p w:rsidR="00B351C4" w:rsidRPr="00F516C1" w:rsidRDefault="00B351C4" w:rsidP="003B481F">
            <w:pPr>
              <w:autoSpaceDE w:val="0"/>
              <w:autoSpaceDN w:val="0"/>
              <w:adjustRightInd w:val="0"/>
              <w:rPr>
                <w:rFonts w:ascii="Arial" w:hAnsi="Arial" w:cs="Arial"/>
                <w:color w:val="000000"/>
                <w:sz w:val="22"/>
                <w:szCs w:val="22"/>
              </w:rPr>
            </w:pPr>
          </w:p>
          <w:p w:rsidR="00B351C4" w:rsidRPr="00F516C1" w:rsidRDefault="00B351C4" w:rsidP="003B481F">
            <w:pPr>
              <w:autoSpaceDE w:val="0"/>
              <w:autoSpaceDN w:val="0"/>
              <w:adjustRightInd w:val="0"/>
              <w:rPr>
                <w:rFonts w:ascii="Arial" w:hAnsi="Arial" w:cs="Arial"/>
                <w:color w:val="000000"/>
                <w:sz w:val="22"/>
                <w:szCs w:val="22"/>
              </w:rPr>
            </w:pPr>
          </w:p>
          <w:p w:rsidR="00B351C4" w:rsidRPr="00F516C1" w:rsidRDefault="00B351C4" w:rsidP="003B481F">
            <w:pPr>
              <w:autoSpaceDE w:val="0"/>
              <w:autoSpaceDN w:val="0"/>
              <w:adjustRightInd w:val="0"/>
              <w:rPr>
                <w:rFonts w:ascii="Arial" w:hAnsi="Arial" w:cs="Arial"/>
                <w:color w:val="000000"/>
                <w:sz w:val="22"/>
                <w:szCs w:val="22"/>
              </w:rPr>
            </w:pPr>
          </w:p>
          <w:p w:rsidR="00B351C4" w:rsidRPr="00F516C1" w:rsidRDefault="00B351C4" w:rsidP="003B481F">
            <w:pPr>
              <w:autoSpaceDE w:val="0"/>
              <w:autoSpaceDN w:val="0"/>
              <w:adjustRightInd w:val="0"/>
              <w:rPr>
                <w:rFonts w:ascii="Arial" w:hAnsi="Arial" w:cs="Arial"/>
                <w:color w:val="000000"/>
                <w:sz w:val="22"/>
                <w:szCs w:val="22"/>
              </w:rPr>
            </w:pPr>
          </w:p>
          <w:p w:rsidR="00B351C4" w:rsidRPr="00F516C1" w:rsidRDefault="00B351C4" w:rsidP="003B481F">
            <w:pPr>
              <w:autoSpaceDE w:val="0"/>
              <w:autoSpaceDN w:val="0"/>
              <w:adjustRightInd w:val="0"/>
              <w:rPr>
                <w:rFonts w:ascii="Arial" w:hAnsi="Arial" w:cs="Arial"/>
                <w:color w:val="000000"/>
                <w:sz w:val="22"/>
                <w:szCs w:val="22"/>
              </w:rPr>
            </w:pPr>
          </w:p>
          <w:p w:rsidR="00B351C4" w:rsidRPr="00F516C1" w:rsidRDefault="00B351C4" w:rsidP="003B481F">
            <w:pPr>
              <w:autoSpaceDE w:val="0"/>
              <w:autoSpaceDN w:val="0"/>
              <w:adjustRightInd w:val="0"/>
              <w:rPr>
                <w:rFonts w:ascii="Arial" w:hAnsi="Arial" w:cs="Arial"/>
                <w:color w:val="000000"/>
                <w:sz w:val="22"/>
                <w:szCs w:val="22"/>
              </w:rPr>
            </w:pPr>
          </w:p>
          <w:p w:rsidR="00003C2D" w:rsidRPr="00F516C1" w:rsidRDefault="00B351C4"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(Leave note in a designated place such as inside mailbox where you will be: i.e., neighbor, relative, park, school, shelter, etc.)</w:t>
            </w:r>
          </w:p>
        </w:tc>
      </w:tr>
    </w:tbl>
    <w:p w:rsidR="00003C2D" w:rsidRPr="00F516C1" w:rsidRDefault="00003C2D" w:rsidP="000E47FF">
      <w:pPr>
        <w:autoSpaceDE w:val="0"/>
        <w:autoSpaceDN w:val="0"/>
        <w:adjustRightInd w:val="0"/>
        <w:rPr>
          <w:rFonts w:ascii="Arial" w:hAnsi="Arial" w:cs="Arial"/>
          <w:color w:val="000000"/>
          <w:sz w:val="22"/>
          <w:szCs w:val="22"/>
        </w:rPr>
      </w:pPr>
    </w:p>
    <w:p w:rsidR="00B351C4" w:rsidRPr="00F516C1" w:rsidRDefault="000E47FF" w:rsidP="00853636">
      <w:pPr>
        <w:autoSpaceDE w:val="0"/>
        <w:autoSpaceDN w:val="0"/>
        <w:adjustRightInd w:val="0"/>
        <w:jc w:val="both"/>
        <w:rPr>
          <w:rFonts w:ascii="Arial" w:hAnsi="Arial" w:cs="Arial"/>
          <w:i/>
          <w:iCs/>
          <w:color w:val="000000"/>
          <w:sz w:val="22"/>
          <w:szCs w:val="22"/>
        </w:rPr>
      </w:pPr>
      <w:r w:rsidRPr="00F516C1">
        <w:rPr>
          <w:rFonts w:ascii="Arial" w:hAnsi="Arial" w:cs="Arial"/>
          <w:i/>
          <w:iCs/>
          <w:color w:val="000000"/>
          <w:sz w:val="22"/>
          <w:szCs w:val="22"/>
        </w:rPr>
        <w:t xml:space="preserve">Note: </w:t>
      </w:r>
      <w:r w:rsidR="006B1A0E" w:rsidRPr="00F516C1">
        <w:rPr>
          <w:rFonts w:ascii="Arial" w:hAnsi="Arial" w:cs="Arial"/>
          <w:i/>
          <w:iCs/>
          <w:color w:val="000000"/>
          <w:sz w:val="22"/>
          <w:szCs w:val="22"/>
        </w:rPr>
        <w:t>R</w:t>
      </w:r>
      <w:r w:rsidRPr="00F516C1">
        <w:rPr>
          <w:rFonts w:ascii="Arial" w:hAnsi="Arial" w:cs="Arial"/>
          <w:i/>
          <w:iCs/>
          <w:color w:val="000000"/>
          <w:sz w:val="22"/>
          <w:szCs w:val="22"/>
        </w:rPr>
        <w:t>eunion and evacuation procedures need to include children at school</w:t>
      </w:r>
      <w:r w:rsidR="00B351C4" w:rsidRPr="00F516C1">
        <w:rPr>
          <w:rFonts w:ascii="Arial" w:hAnsi="Arial" w:cs="Arial"/>
          <w:i/>
          <w:iCs/>
          <w:color w:val="000000"/>
          <w:sz w:val="22"/>
          <w:szCs w:val="22"/>
        </w:rPr>
        <w:t xml:space="preserve"> </w:t>
      </w:r>
      <w:r w:rsidRPr="00F516C1">
        <w:rPr>
          <w:rFonts w:ascii="Arial" w:hAnsi="Arial" w:cs="Arial"/>
          <w:i/>
          <w:iCs/>
          <w:color w:val="000000"/>
          <w:sz w:val="22"/>
          <w:szCs w:val="22"/>
        </w:rPr>
        <w:t xml:space="preserve">and house members with </w:t>
      </w:r>
      <w:r w:rsidR="00B351C4" w:rsidRPr="00F516C1">
        <w:rPr>
          <w:rFonts w:ascii="Arial" w:hAnsi="Arial" w:cs="Arial"/>
          <w:i/>
          <w:iCs/>
          <w:color w:val="000000"/>
          <w:sz w:val="22"/>
          <w:szCs w:val="22"/>
        </w:rPr>
        <w:t>d</w:t>
      </w:r>
      <w:r w:rsidRPr="00F516C1">
        <w:rPr>
          <w:rFonts w:ascii="Arial" w:hAnsi="Arial" w:cs="Arial"/>
          <w:i/>
          <w:iCs/>
          <w:color w:val="000000"/>
          <w:sz w:val="22"/>
          <w:szCs w:val="22"/>
        </w:rPr>
        <w:t>isabilities. Talk to school officials. Write down procedures.</w:t>
      </w:r>
      <w:r w:rsidR="00B351C4" w:rsidRPr="00F516C1">
        <w:rPr>
          <w:rFonts w:ascii="Arial" w:hAnsi="Arial" w:cs="Arial"/>
          <w:i/>
          <w:iCs/>
          <w:color w:val="000000"/>
          <w:sz w:val="22"/>
          <w:szCs w:val="22"/>
        </w:rPr>
        <w:t xml:space="preserve">  </w:t>
      </w:r>
    </w:p>
    <w:p w:rsidR="00B351C4" w:rsidRPr="00F516C1" w:rsidRDefault="00B351C4" w:rsidP="000E47FF">
      <w:pPr>
        <w:autoSpaceDE w:val="0"/>
        <w:autoSpaceDN w:val="0"/>
        <w:adjustRightInd w:val="0"/>
        <w:rPr>
          <w:rFonts w:ascii="Arial" w:hAnsi="Arial" w:cs="Arial"/>
          <w:i/>
          <w:iCs/>
          <w:color w:val="000000"/>
          <w:sz w:val="22"/>
          <w:szCs w:val="22"/>
        </w:rPr>
      </w:pPr>
    </w:p>
    <w:p w:rsidR="000E47FF" w:rsidRPr="00F516C1" w:rsidRDefault="000E47FF" w:rsidP="000E47FF">
      <w:pPr>
        <w:autoSpaceDE w:val="0"/>
        <w:autoSpaceDN w:val="0"/>
        <w:adjustRightInd w:val="0"/>
        <w:rPr>
          <w:rFonts w:ascii="Arial" w:hAnsi="Arial" w:cs="Arial"/>
          <w:b/>
          <w:color w:val="000000"/>
          <w:sz w:val="22"/>
          <w:szCs w:val="22"/>
        </w:rPr>
      </w:pPr>
      <w:r w:rsidRPr="00F516C1">
        <w:rPr>
          <w:rFonts w:ascii="Arial" w:hAnsi="Arial" w:cs="Arial"/>
          <w:b/>
          <w:color w:val="000000"/>
          <w:sz w:val="22"/>
          <w:szCs w:val="22"/>
        </w:rPr>
        <w:t>Important Notes and Procedures</w:t>
      </w:r>
    </w:p>
    <w:p w:rsidR="00B351C4" w:rsidRPr="00F516C1" w:rsidRDefault="00B351C4" w:rsidP="00B351C4">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B351C4" w:rsidRPr="00F516C1" w:rsidRDefault="00B351C4" w:rsidP="000E47FF">
      <w:pPr>
        <w:autoSpaceDE w:val="0"/>
        <w:autoSpaceDN w:val="0"/>
        <w:adjustRightInd w:val="0"/>
        <w:rPr>
          <w:rFonts w:ascii="Arial" w:hAnsi="Arial" w:cs="Arial"/>
          <w:color w:val="000000"/>
          <w:sz w:val="22"/>
          <w:szCs w:val="22"/>
        </w:rPr>
      </w:pPr>
    </w:p>
    <w:p w:rsidR="00B351C4" w:rsidRPr="00F516C1" w:rsidRDefault="00B351C4" w:rsidP="00B351C4">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B351C4" w:rsidRPr="00F516C1" w:rsidRDefault="00B351C4" w:rsidP="000E47FF">
      <w:pPr>
        <w:autoSpaceDE w:val="0"/>
        <w:autoSpaceDN w:val="0"/>
        <w:adjustRightInd w:val="0"/>
        <w:rPr>
          <w:rFonts w:ascii="Arial" w:hAnsi="Arial" w:cs="Arial"/>
          <w:color w:val="000000"/>
          <w:sz w:val="22"/>
          <w:szCs w:val="22"/>
        </w:rPr>
      </w:pPr>
    </w:p>
    <w:p w:rsidR="00B351C4" w:rsidRPr="00F516C1" w:rsidRDefault="00B351C4" w:rsidP="00B351C4">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B351C4" w:rsidRPr="00F516C1" w:rsidRDefault="00B351C4" w:rsidP="000E47FF">
      <w:pPr>
        <w:autoSpaceDE w:val="0"/>
        <w:autoSpaceDN w:val="0"/>
        <w:adjustRightInd w:val="0"/>
        <w:rPr>
          <w:rFonts w:ascii="Arial" w:hAnsi="Arial" w:cs="Arial"/>
          <w:color w:val="000000"/>
          <w:sz w:val="22"/>
          <w:szCs w:val="22"/>
        </w:rPr>
      </w:pPr>
    </w:p>
    <w:p w:rsidR="00B351C4" w:rsidRPr="00F516C1" w:rsidRDefault="00B351C4" w:rsidP="000E47FF">
      <w:pPr>
        <w:autoSpaceDE w:val="0"/>
        <w:autoSpaceDN w:val="0"/>
        <w:adjustRightInd w:val="0"/>
        <w:rPr>
          <w:rFonts w:ascii="Arial" w:hAnsi="Arial" w:cs="Arial"/>
          <w:color w:val="000000"/>
          <w:sz w:val="22"/>
          <w:szCs w:val="22"/>
        </w:rPr>
      </w:pPr>
    </w:p>
    <w:p w:rsidR="000E47FF" w:rsidRPr="00F516C1" w:rsidRDefault="000E47FF" w:rsidP="00853636">
      <w:pPr>
        <w:autoSpaceDE w:val="0"/>
        <w:autoSpaceDN w:val="0"/>
        <w:adjustRightInd w:val="0"/>
        <w:jc w:val="both"/>
        <w:rPr>
          <w:rFonts w:ascii="Arial" w:hAnsi="Arial" w:cs="Arial"/>
          <w:i/>
          <w:iCs/>
          <w:color w:val="000000"/>
          <w:sz w:val="22"/>
          <w:szCs w:val="22"/>
        </w:rPr>
      </w:pPr>
      <w:r w:rsidRPr="00F516C1">
        <w:rPr>
          <w:rFonts w:ascii="Arial" w:hAnsi="Arial" w:cs="Arial"/>
          <w:i/>
          <w:iCs/>
          <w:color w:val="000000"/>
          <w:sz w:val="22"/>
          <w:szCs w:val="22"/>
        </w:rPr>
        <w:t>Note: People with disabilities are advised to identify two or three people at work, school,</w:t>
      </w:r>
      <w:r w:rsidR="00B351C4" w:rsidRPr="00F516C1">
        <w:rPr>
          <w:rFonts w:ascii="Arial" w:hAnsi="Arial" w:cs="Arial"/>
          <w:i/>
          <w:iCs/>
          <w:color w:val="000000"/>
          <w:sz w:val="22"/>
          <w:szCs w:val="22"/>
        </w:rPr>
        <w:t xml:space="preserve"> </w:t>
      </w:r>
      <w:r w:rsidRPr="00F516C1">
        <w:rPr>
          <w:rFonts w:ascii="Arial" w:hAnsi="Arial" w:cs="Arial"/>
          <w:i/>
          <w:iCs/>
          <w:color w:val="000000"/>
          <w:sz w:val="22"/>
          <w:szCs w:val="22"/>
        </w:rPr>
        <w:t>neighborhood, etc. who will assist them in the event of a disaster.</w:t>
      </w:r>
    </w:p>
    <w:p w:rsidR="000E47FF" w:rsidRPr="00F516C1" w:rsidRDefault="00307B3C" w:rsidP="00B351C4">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br w:type="page"/>
      </w:r>
      <w:r w:rsidR="000E47FF" w:rsidRPr="00F516C1">
        <w:rPr>
          <w:rFonts w:ascii="Arial" w:hAnsi="Arial" w:cs="Arial"/>
          <w:b/>
          <w:color w:val="000000"/>
          <w:sz w:val="22"/>
          <w:szCs w:val="22"/>
        </w:rPr>
        <w:lastRenderedPageBreak/>
        <w:t>Medication List</w:t>
      </w:r>
    </w:p>
    <w:p w:rsidR="00B351C4" w:rsidRPr="00F516C1" w:rsidRDefault="00B351C4" w:rsidP="000E47FF">
      <w:pPr>
        <w:autoSpaceDE w:val="0"/>
        <w:autoSpaceDN w:val="0"/>
        <w:adjustRightInd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160"/>
        <w:gridCol w:w="2584"/>
        <w:gridCol w:w="2204"/>
      </w:tblGrid>
      <w:tr w:rsidR="00307B3C" w:rsidRPr="00F516C1" w:rsidTr="003B481F">
        <w:trPr>
          <w:trHeight w:val="872"/>
        </w:trPr>
        <w:tc>
          <w:tcPr>
            <w:tcW w:w="1908" w:type="dxa"/>
          </w:tcPr>
          <w:p w:rsidR="00B351C4"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User’s Name</w:t>
            </w:r>
          </w:p>
        </w:tc>
        <w:tc>
          <w:tcPr>
            <w:tcW w:w="2160" w:type="dxa"/>
          </w:tcPr>
          <w:p w:rsidR="00B351C4"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Medication Name</w:t>
            </w:r>
          </w:p>
        </w:tc>
        <w:tc>
          <w:tcPr>
            <w:tcW w:w="2584" w:type="dxa"/>
          </w:tcPr>
          <w:p w:rsidR="00B351C4"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Dosage/Frequency</w:t>
            </w:r>
          </w:p>
        </w:tc>
        <w:tc>
          <w:tcPr>
            <w:tcW w:w="2204" w:type="dxa"/>
          </w:tcPr>
          <w:p w:rsidR="00B351C4"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Reason for Taking</w:t>
            </w:r>
          </w:p>
        </w:tc>
      </w:tr>
      <w:tr w:rsidR="00307B3C" w:rsidRPr="00F516C1" w:rsidTr="003B481F">
        <w:trPr>
          <w:trHeight w:val="890"/>
        </w:trPr>
        <w:tc>
          <w:tcPr>
            <w:tcW w:w="1908" w:type="dxa"/>
          </w:tcPr>
          <w:p w:rsidR="00B351C4"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Doctor</w:t>
            </w:r>
          </w:p>
        </w:tc>
        <w:tc>
          <w:tcPr>
            <w:tcW w:w="2160" w:type="dxa"/>
          </w:tcPr>
          <w:p w:rsidR="00B351C4"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Prescription #</w:t>
            </w:r>
          </w:p>
        </w:tc>
        <w:tc>
          <w:tcPr>
            <w:tcW w:w="2584" w:type="dxa"/>
          </w:tcPr>
          <w:p w:rsidR="00B351C4"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Date Started/Ending</w:t>
            </w:r>
          </w:p>
        </w:tc>
        <w:tc>
          <w:tcPr>
            <w:tcW w:w="2204" w:type="dxa"/>
          </w:tcPr>
          <w:p w:rsidR="00B351C4"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Location of Meds</w:t>
            </w:r>
          </w:p>
        </w:tc>
      </w:tr>
    </w:tbl>
    <w:p w:rsidR="00B351C4" w:rsidRPr="00F516C1" w:rsidRDefault="00B351C4" w:rsidP="000E47FF">
      <w:pPr>
        <w:autoSpaceDE w:val="0"/>
        <w:autoSpaceDN w:val="0"/>
        <w:adjustRightInd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160"/>
        <w:gridCol w:w="2584"/>
        <w:gridCol w:w="2204"/>
      </w:tblGrid>
      <w:tr w:rsidR="00307B3C" w:rsidRPr="00F516C1" w:rsidTr="003B481F">
        <w:trPr>
          <w:trHeight w:val="872"/>
        </w:trPr>
        <w:tc>
          <w:tcPr>
            <w:tcW w:w="1908"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User’s Name</w:t>
            </w:r>
          </w:p>
        </w:tc>
        <w:tc>
          <w:tcPr>
            <w:tcW w:w="2160"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Medication Name</w:t>
            </w:r>
          </w:p>
        </w:tc>
        <w:tc>
          <w:tcPr>
            <w:tcW w:w="258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Dosage/Frequency</w:t>
            </w:r>
          </w:p>
        </w:tc>
        <w:tc>
          <w:tcPr>
            <w:tcW w:w="220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Reason for Taking</w:t>
            </w:r>
          </w:p>
        </w:tc>
      </w:tr>
      <w:tr w:rsidR="00307B3C" w:rsidRPr="00F516C1" w:rsidTr="003B481F">
        <w:trPr>
          <w:trHeight w:val="890"/>
        </w:trPr>
        <w:tc>
          <w:tcPr>
            <w:tcW w:w="1908"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Doctor</w:t>
            </w:r>
          </w:p>
        </w:tc>
        <w:tc>
          <w:tcPr>
            <w:tcW w:w="2160"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Prescription #</w:t>
            </w:r>
          </w:p>
        </w:tc>
        <w:tc>
          <w:tcPr>
            <w:tcW w:w="258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Date Started/Ending</w:t>
            </w:r>
          </w:p>
        </w:tc>
        <w:tc>
          <w:tcPr>
            <w:tcW w:w="220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Location of Meds</w:t>
            </w:r>
          </w:p>
        </w:tc>
      </w:tr>
    </w:tbl>
    <w:p w:rsidR="00C4073D" w:rsidRPr="00F516C1" w:rsidRDefault="00C4073D" w:rsidP="000E47FF">
      <w:pPr>
        <w:autoSpaceDE w:val="0"/>
        <w:autoSpaceDN w:val="0"/>
        <w:adjustRightInd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160"/>
        <w:gridCol w:w="2584"/>
        <w:gridCol w:w="2204"/>
      </w:tblGrid>
      <w:tr w:rsidR="00307B3C" w:rsidRPr="00F516C1" w:rsidTr="003B481F">
        <w:trPr>
          <w:trHeight w:val="872"/>
        </w:trPr>
        <w:tc>
          <w:tcPr>
            <w:tcW w:w="1908"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User’s Name</w:t>
            </w:r>
          </w:p>
        </w:tc>
        <w:tc>
          <w:tcPr>
            <w:tcW w:w="2160"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Medication Name</w:t>
            </w:r>
          </w:p>
        </w:tc>
        <w:tc>
          <w:tcPr>
            <w:tcW w:w="258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Dosage/Frequency</w:t>
            </w:r>
          </w:p>
        </w:tc>
        <w:tc>
          <w:tcPr>
            <w:tcW w:w="220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Reason for Taking</w:t>
            </w:r>
          </w:p>
        </w:tc>
      </w:tr>
      <w:tr w:rsidR="00307B3C" w:rsidRPr="00F516C1" w:rsidTr="003B481F">
        <w:trPr>
          <w:trHeight w:val="890"/>
        </w:trPr>
        <w:tc>
          <w:tcPr>
            <w:tcW w:w="1908"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Doctor</w:t>
            </w:r>
          </w:p>
        </w:tc>
        <w:tc>
          <w:tcPr>
            <w:tcW w:w="2160"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Prescription #</w:t>
            </w:r>
          </w:p>
        </w:tc>
        <w:tc>
          <w:tcPr>
            <w:tcW w:w="258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Date Started/Ending</w:t>
            </w:r>
          </w:p>
        </w:tc>
        <w:tc>
          <w:tcPr>
            <w:tcW w:w="220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Location of Meds</w:t>
            </w:r>
          </w:p>
        </w:tc>
      </w:tr>
    </w:tbl>
    <w:p w:rsidR="00C4073D" w:rsidRPr="00F516C1" w:rsidRDefault="00C4073D" w:rsidP="000E47FF">
      <w:pPr>
        <w:autoSpaceDE w:val="0"/>
        <w:autoSpaceDN w:val="0"/>
        <w:adjustRightInd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160"/>
        <w:gridCol w:w="2584"/>
        <w:gridCol w:w="2204"/>
      </w:tblGrid>
      <w:tr w:rsidR="00307B3C" w:rsidRPr="00F516C1" w:rsidTr="003B481F">
        <w:trPr>
          <w:trHeight w:val="872"/>
        </w:trPr>
        <w:tc>
          <w:tcPr>
            <w:tcW w:w="1908"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User’s Name</w:t>
            </w:r>
          </w:p>
        </w:tc>
        <w:tc>
          <w:tcPr>
            <w:tcW w:w="2160"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Medication Name</w:t>
            </w:r>
          </w:p>
        </w:tc>
        <w:tc>
          <w:tcPr>
            <w:tcW w:w="258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Dosage/Frequency</w:t>
            </w:r>
          </w:p>
        </w:tc>
        <w:tc>
          <w:tcPr>
            <w:tcW w:w="220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Reason for Taking</w:t>
            </w:r>
          </w:p>
        </w:tc>
      </w:tr>
      <w:tr w:rsidR="00307B3C" w:rsidRPr="00F516C1" w:rsidTr="003B481F">
        <w:trPr>
          <w:trHeight w:val="890"/>
        </w:trPr>
        <w:tc>
          <w:tcPr>
            <w:tcW w:w="1908"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Doctor</w:t>
            </w:r>
          </w:p>
        </w:tc>
        <w:tc>
          <w:tcPr>
            <w:tcW w:w="2160"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Prescription #</w:t>
            </w:r>
          </w:p>
        </w:tc>
        <w:tc>
          <w:tcPr>
            <w:tcW w:w="258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Date Started/Ending</w:t>
            </w:r>
          </w:p>
        </w:tc>
        <w:tc>
          <w:tcPr>
            <w:tcW w:w="220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Location of Meds</w:t>
            </w:r>
          </w:p>
        </w:tc>
      </w:tr>
    </w:tbl>
    <w:p w:rsidR="00C4073D" w:rsidRPr="00F516C1" w:rsidRDefault="00C4073D" w:rsidP="000E47FF">
      <w:pPr>
        <w:autoSpaceDE w:val="0"/>
        <w:autoSpaceDN w:val="0"/>
        <w:adjustRightInd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160"/>
        <w:gridCol w:w="2584"/>
        <w:gridCol w:w="2204"/>
      </w:tblGrid>
      <w:tr w:rsidR="00307B3C" w:rsidRPr="00F516C1" w:rsidTr="003B481F">
        <w:trPr>
          <w:trHeight w:val="872"/>
        </w:trPr>
        <w:tc>
          <w:tcPr>
            <w:tcW w:w="1908"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User’s Name</w:t>
            </w:r>
          </w:p>
        </w:tc>
        <w:tc>
          <w:tcPr>
            <w:tcW w:w="2160"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Medication Name</w:t>
            </w:r>
          </w:p>
        </w:tc>
        <w:tc>
          <w:tcPr>
            <w:tcW w:w="258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Dosage/Frequency</w:t>
            </w:r>
          </w:p>
        </w:tc>
        <w:tc>
          <w:tcPr>
            <w:tcW w:w="220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Reason for Taking</w:t>
            </w:r>
          </w:p>
        </w:tc>
      </w:tr>
      <w:tr w:rsidR="00307B3C" w:rsidRPr="00F516C1" w:rsidTr="003B481F">
        <w:trPr>
          <w:trHeight w:val="890"/>
        </w:trPr>
        <w:tc>
          <w:tcPr>
            <w:tcW w:w="1908"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Doctor</w:t>
            </w:r>
          </w:p>
        </w:tc>
        <w:tc>
          <w:tcPr>
            <w:tcW w:w="2160"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Prescription #</w:t>
            </w:r>
          </w:p>
        </w:tc>
        <w:tc>
          <w:tcPr>
            <w:tcW w:w="258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Date Started/Ending</w:t>
            </w:r>
          </w:p>
        </w:tc>
        <w:tc>
          <w:tcPr>
            <w:tcW w:w="2204" w:type="dxa"/>
          </w:tcPr>
          <w:p w:rsidR="00C4073D" w:rsidRPr="00F516C1" w:rsidRDefault="00C4073D"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Location of Meds</w:t>
            </w:r>
          </w:p>
        </w:tc>
      </w:tr>
    </w:tbl>
    <w:p w:rsidR="00C4073D" w:rsidRPr="00F516C1" w:rsidRDefault="00C4073D" w:rsidP="000E47FF">
      <w:pPr>
        <w:autoSpaceDE w:val="0"/>
        <w:autoSpaceDN w:val="0"/>
        <w:adjustRightInd w:val="0"/>
        <w:rPr>
          <w:rFonts w:ascii="Arial" w:hAnsi="Arial" w:cs="Arial"/>
          <w:color w:val="000000"/>
          <w:sz w:val="22"/>
          <w:szCs w:val="22"/>
        </w:rPr>
      </w:pPr>
    </w:p>
    <w:p w:rsidR="000E47FF" w:rsidRPr="00F516C1" w:rsidRDefault="000E47FF" w:rsidP="00853636">
      <w:pPr>
        <w:autoSpaceDE w:val="0"/>
        <w:autoSpaceDN w:val="0"/>
        <w:adjustRightInd w:val="0"/>
        <w:jc w:val="both"/>
        <w:rPr>
          <w:rFonts w:ascii="Arial" w:hAnsi="Arial" w:cs="Arial"/>
          <w:i/>
          <w:iCs/>
          <w:color w:val="000000"/>
          <w:sz w:val="22"/>
          <w:szCs w:val="22"/>
        </w:rPr>
      </w:pPr>
      <w:r w:rsidRPr="00F516C1">
        <w:rPr>
          <w:rFonts w:ascii="Arial" w:hAnsi="Arial" w:cs="Arial"/>
          <w:i/>
          <w:iCs/>
          <w:color w:val="000000"/>
          <w:sz w:val="22"/>
          <w:szCs w:val="22"/>
        </w:rPr>
        <w:t>Note: Keep at least seven days of vital medications and supplies</w:t>
      </w:r>
      <w:r w:rsidR="00C4073D" w:rsidRPr="00F516C1">
        <w:rPr>
          <w:rFonts w:ascii="Arial" w:hAnsi="Arial" w:cs="Arial"/>
          <w:i/>
          <w:iCs/>
          <w:color w:val="000000"/>
          <w:sz w:val="22"/>
          <w:szCs w:val="22"/>
        </w:rPr>
        <w:t xml:space="preserve"> on hand</w:t>
      </w:r>
      <w:r w:rsidRPr="00F516C1">
        <w:rPr>
          <w:rFonts w:ascii="Arial" w:hAnsi="Arial" w:cs="Arial"/>
          <w:i/>
          <w:iCs/>
          <w:color w:val="000000"/>
          <w:sz w:val="22"/>
          <w:szCs w:val="22"/>
        </w:rPr>
        <w:t>. Talk to doctor before</w:t>
      </w:r>
      <w:r w:rsidR="00C4073D" w:rsidRPr="00F516C1">
        <w:rPr>
          <w:rFonts w:ascii="Arial" w:hAnsi="Arial" w:cs="Arial"/>
          <w:i/>
          <w:iCs/>
          <w:color w:val="000000"/>
          <w:sz w:val="22"/>
          <w:szCs w:val="22"/>
        </w:rPr>
        <w:t xml:space="preserve"> </w:t>
      </w:r>
      <w:r w:rsidRPr="00F516C1">
        <w:rPr>
          <w:rFonts w:ascii="Arial" w:hAnsi="Arial" w:cs="Arial"/>
          <w:i/>
          <w:iCs/>
          <w:color w:val="000000"/>
          <w:sz w:val="22"/>
          <w:szCs w:val="22"/>
        </w:rPr>
        <w:t>storing medication or if you use two or more medications</w:t>
      </w:r>
      <w:r w:rsidR="00C4073D" w:rsidRPr="00F516C1">
        <w:rPr>
          <w:rFonts w:ascii="Arial" w:hAnsi="Arial" w:cs="Arial"/>
          <w:i/>
          <w:iCs/>
          <w:color w:val="000000"/>
          <w:sz w:val="22"/>
          <w:szCs w:val="22"/>
        </w:rPr>
        <w:t>.  Take them with you if you have to evacuate to a shelter, friend’s house, or other family member’s home.</w:t>
      </w:r>
    </w:p>
    <w:p w:rsidR="00C4073D" w:rsidRPr="00F516C1" w:rsidRDefault="00C4073D" w:rsidP="000E47FF">
      <w:pPr>
        <w:autoSpaceDE w:val="0"/>
        <w:autoSpaceDN w:val="0"/>
        <w:adjustRightInd w:val="0"/>
        <w:rPr>
          <w:rFonts w:ascii="Arial" w:hAnsi="Arial" w:cs="Arial"/>
          <w:i/>
          <w:iCs/>
          <w:color w:val="000000"/>
          <w:sz w:val="22"/>
          <w:szCs w:val="22"/>
        </w:rPr>
      </w:pPr>
    </w:p>
    <w:p w:rsidR="00B3537F" w:rsidRDefault="00B3537F" w:rsidP="00C4073D">
      <w:pPr>
        <w:autoSpaceDE w:val="0"/>
        <w:autoSpaceDN w:val="0"/>
        <w:adjustRightInd w:val="0"/>
        <w:jc w:val="center"/>
        <w:rPr>
          <w:rFonts w:ascii="Arial" w:hAnsi="Arial" w:cs="Arial"/>
          <w:b/>
          <w:color w:val="000000"/>
          <w:sz w:val="22"/>
          <w:szCs w:val="22"/>
        </w:rPr>
      </w:pPr>
    </w:p>
    <w:p w:rsidR="00B3537F" w:rsidRDefault="00B3537F" w:rsidP="00C4073D">
      <w:pPr>
        <w:autoSpaceDE w:val="0"/>
        <w:autoSpaceDN w:val="0"/>
        <w:adjustRightInd w:val="0"/>
        <w:jc w:val="center"/>
        <w:rPr>
          <w:rFonts w:ascii="Arial" w:hAnsi="Arial" w:cs="Arial"/>
          <w:b/>
          <w:color w:val="000000"/>
          <w:sz w:val="22"/>
          <w:szCs w:val="22"/>
        </w:rPr>
      </w:pPr>
    </w:p>
    <w:p w:rsidR="00B3537F" w:rsidRDefault="00B3537F" w:rsidP="00C4073D">
      <w:pPr>
        <w:autoSpaceDE w:val="0"/>
        <w:autoSpaceDN w:val="0"/>
        <w:adjustRightInd w:val="0"/>
        <w:jc w:val="center"/>
        <w:rPr>
          <w:rFonts w:ascii="Arial" w:hAnsi="Arial" w:cs="Arial"/>
          <w:b/>
          <w:color w:val="000000"/>
          <w:sz w:val="22"/>
          <w:szCs w:val="22"/>
        </w:rPr>
      </w:pPr>
    </w:p>
    <w:p w:rsidR="00B3537F" w:rsidRDefault="00B3537F" w:rsidP="00C4073D">
      <w:pPr>
        <w:autoSpaceDE w:val="0"/>
        <w:autoSpaceDN w:val="0"/>
        <w:adjustRightInd w:val="0"/>
        <w:jc w:val="center"/>
        <w:rPr>
          <w:rFonts w:ascii="Arial" w:hAnsi="Arial" w:cs="Arial"/>
          <w:b/>
          <w:color w:val="000000"/>
          <w:sz w:val="22"/>
          <w:szCs w:val="22"/>
        </w:rPr>
      </w:pPr>
    </w:p>
    <w:p w:rsidR="000E47FF" w:rsidRPr="00F516C1" w:rsidRDefault="000E47FF" w:rsidP="00C4073D">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lastRenderedPageBreak/>
        <w:t>Pharmacy/Doctors/Specialists</w:t>
      </w:r>
    </w:p>
    <w:p w:rsidR="00C4073D" w:rsidRPr="00F516C1" w:rsidRDefault="00C4073D" w:rsidP="000E47FF">
      <w:pPr>
        <w:autoSpaceDE w:val="0"/>
        <w:autoSpaceDN w:val="0"/>
        <w:adjustRightInd w:val="0"/>
        <w:rPr>
          <w:rFonts w:ascii="Arial" w:hAnsi="Arial" w:cs="Arial"/>
          <w:iCs/>
          <w:color w:val="000000"/>
          <w:sz w:val="22"/>
          <w:szCs w:val="22"/>
        </w:rPr>
      </w:pPr>
    </w:p>
    <w:p w:rsidR="00C4073D" w:rsidRPr="00F516C1" w:rsidRDefault="00C4073D" w:rsidP="00C4073D">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Pharmacist Name: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Phone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C4073D" w:rsidRPr="00F516C1" w:rsidRDefault="00C4073D" w:rsidP="00C4073D">
      <w:pPr>
        <w:autoSpaceDE w:val="0"/>
        <w:autoSpaceDN w:val="0"/>
        <w:adjustRightInd w:val="0"/>
        <w:rPr>
          <w:rFonts w:ascii="Arial" w:hAnsi="Arial" w:cs="Arial"/>
          <w:color w:val="000000"/>
          <w:sz w:val="22"/>
          <w:szCs w:val="22"/>
        </w:rPr>
      </w:pPr>
    </w:p>
    <w:p w:rsidR="00C4073D" w:rsidRPr="00F516C1" w:rsidRDefault="008C7C2B" w:rsidP="00C4073D">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 xml:space="preserve">Pharmacy Name: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00C4073D" w:rsidRPr="00F516C1">
        <w:rPr>
          <w:rFonts w:ascii="Arial" w:hAnsi="Arial" w:cs="Arial"/>
          <w:color w:val="000000"/>
          <w:sz w:val="22"/>
          <w:szCs w:val="22"/>
        </w:rPr>
        <w:t xml:space="preserve">Address: </w:t>
      </w:r>
      <w:r w:rsidR="00C4073D" w:rsidRPr="00F516C1">
        <w:rPr>
          <w:rFonts w:ascii="Arial" w:hAnsi="Arial" w:cs="Arial"/>
          <w:color w:val="000000"/>
          <w:sz w:val="22"/>
          <w:szCs w:val="22"/>
          <w:u w:val="single"/>
        </w:rPr>
        <w:tab/>
      </w:r>
      <w:r w:rsidR="00C4073D" w:rsidRPr="00F516C1">
        <w:rPr>
          <w:rFonts w:ascii="Arial" w:hAnsi="Arial" w:cs="Arial"/>
          <w:color w:val="000000"/>
          <w:sz w:val="22"/>
          <w:szCs w:val="22"/>
          <w:u w:val="single"/>
        </w:rPr>
        <w:tab/>
      </w:r>
      <w:r w:rsidR="00C4073D" w:rsidRPr="00F516C1">
        <w:rPr>
          <w:rFonts w:ascii="Arial" w:hAnsi="Arial" w:cs="Arial"/>
          <w:color w:val="000000"/>
          <w:sz w:val="22"/>
          <w:szCs w:val="22"/>
          <w:u w:val="single"/>
        </w:rPr>
        <w:tab/>
      </w:r>
      <w:r w:rsidR="00C4073D" w:rsidRPr="00F516C1">
        <w:rPr>
          <w:rFonts w:ascii="Arial" w:hAnsi="Arial" w:cs="Arial"/>
          <w:color w:val="000000"/>
          <w:sz w:val="22"/>
          <w:szCs w:val="22"/>
          <w:u w:val="single"/>
        </w:rPr>
        <w:tab/>
      </w:r>
      <w:r w:rsidR="00C4073D" w:rsidRPr="00F516C1">
        <w:rPr>
          <w:rFonts w:ascii="Arial" w:hAnsi="Arial" w:cs="Arial"/>
          <w:color w:val="000000"/>
          <w:sz w:val="22"/>
          <w:szCs w:val="22"/>
          <w:u w:val="single"/>
        </w:rPr>
        <w:tab/>
      </w:r>
    </w:p>
    <w:p w:rsidR="008C7C2B" w:rsidRPr="00F516C1" w:rsidRDefault="008C7C2B" w:rsidP="00C4073D">
      <w:pPr>
        <w:autoSpaceDE w:val="0"/>
        <w:autoSpaceDN w:val="0"/>
        <w:adjustRightInd w:val="0"/>
        <w:rPr>
          <w:rFonts w:ascii="Arial" w:hAnsi="Arial" w:cs="Arial"/>
          <w:color w:val="000000"/>
          <w:sz w:val="22"/>
          <w:szCs w:val="22"/>
          <w:u w:val="single"/>
        </w:rPr>
      </w:pPr>
    </w:p>
    <w:p w:rsidR="008C7C2B" w:rsidRPr="00F516C1" w:rsidRDefault="00EF4A86" w:rsidP="008C7C2B">
      <w:pPr>
        <w:autoSpaceDE w:val="0"/>
        <w:autoSpaceDN w:val="0"/>
        <w:adjustRightInd w:val="0"/>
        <w:rPr>
          <w:rFonts w:ascii="Arial" w:hAnsi="Arial" w:cs="Arial"/>
          <w:color w:val="000000"/>
          <w:sz w:val="22"/>
          <w:szCs w:val="22"/>
        </w:rPr>
      </w:pPr>
      <w:r>
        <w:rPr>
          <w:rFonts w:ascii="Arial" w:hAnsi="Arial" w:cs="Arial"/>
          <w:noProof/>
          <w:color w:val="000000"/>
          <w:sz w:val="22"/>
          <w:szCs w:val="22"/>
        </w:rPr>
        <w:pict>
          <v:line id="_x0000_s1040" style="position:absolute;z-index:251655168" from="0,1.6pt" to="6in,1.6pt" strokeweight="3pt">
            <v:stroke dashstyle="1 1" startarrow="diamond" endarrow="diamond" linestyle="thinThin" endcap="round"/>
          </v:line>
        </w:pict>
      </w:r>
    </w:p>
    <w:p w:rsidR="008C7C2B" w:rsidRPr="00F516C1" w:rsidRDefault="008C7C2B" w:rsidP="008C7C2B">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Pharmacist Name: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Phone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8C7C2B" w:rsidRPr="00F516C1" w:rsidRDefault="008C7C2B" w:rsidP="008C7C2B">
      <w:pPr>
        <w:autoSpaceDE w:val="0"/>
        <w:autoSpaceDN w:val="0"/>
        <w:adjustRightInd w:val="0"/>
        <w:rPr>
          <w:rFonts w:ascii="Arial" w:hAnsi="Arial" w:cs="Arial"/>
          <w:color w:val="000000"/>
          <w:sz w:val="22"/>
          <w:szCs w:val="22"/>
        </w:rPr>
      </w:pPr>
    </w:p>
    <w:p w:rsidR="008C7C2B" w:rsidRPr="00F516C1" w:rsidRDefault="008C7C2B" w:rsidP="008C7C2B">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 xml:space="preserve">Pharmacy Name: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Address: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8C7C2B" w:rsidRPr="00F516C1" w:rsidRDefault="008C7C2B" w:rsidP="00C4073D">
      <w:pPr>
        <w:autoSpaceDE w:val="0"/>
        <w:autoSpaceDN w:val="0"/>
        <w:adjustRightInd w:val="0"/>
        <w:rPr>
          <w:rFonts w:ascii="Arial" w:hAnsi="Arial" w:cs="Arial"/>
          <w:color w:val="000000"/>
          <w:sz w:val="22"/>
          <w:szCs w:val="22"/>
        </w:rPr>
      </w:pPr>
    </w:p>
    <w:p w:rsidR="008C7C2B" w:rsidRPr="00F516C1" w:rsidRDefault="00EF4A86" w:rsidP="008C7C2B">
      <w:pPr>
        <w:autoSpaceDE w:val="0"/>
        <w:autoSpaceDN w:val="0"/>
        <w:adjustRightInd w:val="0"/>
        <w:rPr>
          <w:rFonts w:ascii="Arial" w:hAnsi="Arial" w:cs="Arial"/>
          <w:color w:val="000000"/>
          <w:sz w:val="22"/>
          <w:szCs w:val="22"/>
        </w:rPr>
      </w:pPr>
      <w:r>
        <w:rPr>
          <w:rFonts w:ascii="Arial" w:hAnsi="Arial" w:cs="Arial"/>
          <w:noProof/>
          <w:color w:val="000000"/>
          <w:sz w:val="22"/>
          <w:szCs w:val="22"/>
        </w:rPr>
        <w:pict>
          <v:line id="_x0000_s1041" style="position:absolute;z-index:251656192" from="0,4.6pt" to="6in,4.6pt" strokeweight="3pt">
            <v:stroke dashstyle="1 1" startarrow="diamond" endarrow="diamond" linestyle="thinThin" endcap="round"/>
          </v:line>
        </w:pict>
      </w:r>
    </w:p>
    <w:p w:rsidR="008C7C2B" w:rsidRPr="00F516C1" w:rsidRDefault="008C7C2B" w:rsidP="008C7C2B">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Specialist Name: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Phone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8C7C2B" w:rsidRPr="00F516C1" w:rsidRDefault="008C7C2B" w:rsidP="008C7C2B">
      <w:pPr>
        <w:autoSpaceDE w:val="0"/>
        <w:autoSpaceDN w:val="0"/>
        <w:adjustRightInd w:val="0"/>
        <w:rPr>
          <w:rFonts w:ascii="Arial" w:hAnsi="Arial" w:cs="Arial"/>
          <w:color w:val="000000"/>
          <w:sz w:val="22"/>
          <w:szCs w:val="22"/>
        </w:rPr>
      </w:pPr>
    </w:p>
    <w:p w:rsidR="008C7C2B" w:rsidRPr="00F516C1" w:rsidRDefault="008C7C2B" w:rsidP="008C7C2B">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 xml:space="preserve">Organization: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Address: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8C7C2B" w:rsidRPr="00F516C1" w:rsidRDefault="008C7C2B" w:rsidP="000E47FF">
      <w:pPr>
        <w:autoSpaceDE w:val="0"/>
        <w:autoSpaceDN w:val="0"/>
        <w:adjustRightInd w:val="0"/>
        <w:rPr>
          <w:rFonts w:ascii="Arial" w:hAnsi="Arial" w:cs="Arial"/>
          <w:color w:val="000000"/>
          <w:sz w:val="22"/>
          <w:szCs w:val="22"/>
        </w:rPr>
      </w:pPr>
    </w:p>
    <w:p w:rsidR="008C7C2B" w:rsidRPr="00F516C1" w:rsidRDefault="008C7C2B" w:rsidP="000E47FF">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 xml:space="preserve">Area of Concern: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8C7C2B" w:rsidRPr="00F516C1" w:rsidRDefault="00EF4A86" w:rsidP="000E47FF">
      <w:pPr>
        <w:autoSpaceDE w:val="0"/>
        <w:autoSpaceDN w:val="0"/>
        <w:adjustRightInd w:val="0"/>
        <w:rPr>
          <w:rFonts w:ascii="Arial" w:hAnsi="Arial" w:cs="Arial"/>
          <w:color w:val="000000"/>
          <w:sz w:val="22"/>
          <w:szCs w:val="22"/>
        </w:rPr>
      </w:pPr>
      <w:r>
        <w:rPr>
          <w:rFonts w:ascii="Arial" w:hAnsi="Arial" w:cs="Arial"/>
          <w:noProof/>
          <w:color w:val="000000"/>
          <w:sz w:val="22"/>
          <w:szCs w:val="22"/>
        </w:rPr>
        <w:pict>
          <v:line id="_x0000_s1042" style="position:absolute;z-index:251657216" from="0,11.8pt" to="6in,11.8pt" strokeweight="3pt">
            <v:stroke dashstyle="1 1" startarrow="diamond" endarrow="diamond" linestyle="thinThin" endcap="round"/>
          </v:line>
        </w:pict>
      </w:r>
    </w:p>
    <w:p w:rsidR="008C7C2B" w:rsidRPr="00F516C1" w:rsidRDefault="008C7C2B" w:rsidP="008C7C2B">
      <w:pPr>
        <w:autoSpaceDE w:val="0"/>
        <w:autoSpaceDN w:val="0"/>
        <w:adjustRightInd w:val="0"/>
        <w:rPr>
          <w:rFonts w:ascii="Arial" w:hAnsi="Arial" w:cs="Arial"/>
          <w:color w:val="000000"/>
          <w:sz w:val="22"/>
          <w:szCs w:val="22"/>
        </w:rPr>
      </w:pPr>
    </w:p>
    <w:p w:rsidR="008C7C2B" w:rsidRPr="00F516C1" w:rsidRDefault="008C7C2B" w:rsidP="008C7C2B">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Specialist Name: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Phone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8C7C2B" w:rsidRPr="00F516C1" w:rsidRDefault="008C7C2B" w:rsidP="008C7C2B">
      <w:pPr>
        <w:autoSpaceDE w:val="0"/>
        <w:autoSpaceDN w:val="0"/>
        <w:adjustRightInd w:val="0"/>
        <w:rPr>
          <w:rFonts w:ascii="Arial" w:hAnsi="Arial" w:cs="Arial"/>
          <w:color w:val="000000"/>
          <w:sz w:val="22"/>
          <w:szCs w:val="22"/>
        </w:rPr>
      </w:pPr>
    </w:p>
    <w:p w:rsidR="008C7C2B" w:rsidRPr="00F516C1" w:rsidRDefault="008C7C2B" w:rsidP="008C7C2B">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 xml:space="preserve">Organization: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Address: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8C7C2B" w:rsidRPr="00F516C1" w:rsidRDefault="008C7C2B" w:rsidP="008C7C2B">
      <w:pPr>
        <w:autoSpaceDE w:val="0"/>
        <w:autoSpaceDN w:val="0"/>
        <w:adjustRightInd w:val="0"/>
        <w:rPr>
          <w:rFonts w:ascii="Arial" w:hAnsi="Arial" w:cs="Arial"/>
          <w:color w:val="000000"/>
          <w:sz w:val="22"/>
          <w:szCs w:val="22"/>
        </w:rPr>
      </w:pPr>
    </w:p>
    <w:p w:rsidR="008C7C2B" w:rsidRPr="00F516C1" w:rsidRDefault="008C7C2B" w:rsidP="008C7C2B">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 xml:space="preserve">Area of Concern: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8C7C2B" w:rsidRPr="00F516C1" w:rsidRDefault="008C7C2B" w:rsidP="008C7C2B">
      <w:pPr>
        <w:autoSpaceDE w:val="0"/>
        <w:autoSpaceDN w:val="0"/>
        <w:adjustRightInd w:val="0"/>
        <w:rPr>
          <w:rFonts w:ascii="Arial" w:hAnsi="Arial" w:cs="Arial"/>
          <w:color w:val="000000"/>
          <w:sz w:val="22"/>
          <w:szCs w:val="22"/>
        </w:rPr>
      </w:pPr>
    </w:p>
    <w:p w:rsidR="00B978EB" w:rsidRPr="00F516C1" w:rsidRDefault="00EF4A86" w:rsidP="008C7C2B">
      <w:pPr>
        <w:autoSpaceDE w:val="0"/>
        <w:autoSpaceDN w:val="0"/>
        <w:adjustRightInd w:val="0"/>
        <w:rPr>
          <w:rFonts w:ascii="Arial" w:hAnsi="Arial" w:cs="Arial"/>
          <w:color w:val="000000"/>
          <w:sz w:val="22"/>
          <w:szCs w:val="22"/>
        </w:rPr>
      </w:pPr>
      <w:r>
        <w:rPr>
          <w:rFonts w:ascii="Arial" w:hAnsi="Arial" w:cs="Arial"/>
          <w:noProof/>
          <w:color w:val="000000"/>
          <w:sz w:val="22"/>
          <w:szCs w:val="22"/>
        </w:rPr>
        <w:pict>
          <v:line id="_x0000_s1043" style="position:absolute;z-index:251658240" from="0,5.85pt" to="6in,5.85pt" strokeweight="3pt">
            <v:stroke dashstyle="1 1" startarrow="diamond" endarrow="diamond" linestyle="thinThin" endcap="round"/>
          </v:line>
        </w:pict>
      </w:r>
    </w:p>
    <w:p w:rsidR="00B978EB" w:rsidRPr="00F516C1" w:rsidRDefault="00B978EB" w:rsidP="00B978EB">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Specialist Name: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Phone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B978EB" w:rsidRPr="00F516C1" w:rsidRDefault="00B978EB" w:rsidP="00B978EB">
      <w:pPr>
        <w:autoSpaceDE w:val="0"/>
        <w:autoSpaceDN w:val="0"/>
        <w:adjustRightInd w:val="0"/>
        <w:rPr>
          <w:rFonts w:ascii="Arial" w:hAnsi="Arial" w:cs="Arial"/>
          <w:color w:val="000000"/>
          <w:sz w:val="22"/>
          <w:szCs w:val="22"/>
        </w:rPr>
      </w:pPr>
    </w:p>
    <w:p w:rsidR="00B978EB" w:rsidRPr="00F516C1" w:rsidRDefault="00B978EB" w:rsidP="00B978EB">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 xml:space="preserve">Organization: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Address: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B978EB" w:rsidRPr="00F516C1" w:rsidRDefault="00B978EB" w:rsidP="00B978EB">
      <w:pPr>
        <w:autoSpaceDE w:val="0"/>
        <w:autoSpaceDN w:val="0"/>
        <w:adjustRightInd w:val="0"/>
        <w:rPr>
          <w:rFonts w:ascii="Arial" w:hAnsi="Arial" w:cs="Arial"/>
          <w:color w:val="000000"/>
          <w:sz w:val="22"/>
          <w:szCs w:val="22"/>
        </w:rPr>
      </w:pPr>
    </w:p>
    <w:p w:rsidR="00B978EB" w:rsidRPr="00F516C1" w:rsidRDefault="00B978EB" w:rsidP="00B978EB">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 xml:space="preserve">Area of Concern: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B978EB" w:rsidRPr="00F516C1" w:rsidRDefault="00B978EB" w:rsidP="008C7C2B">
      <w:pPr>
        <w:autoSpaceDE w:val="0"/>
        <w:autoSpaceDN w:val="0"/>
        <w:adjustRightInd w:val="0"/>
        <w:rPr>
          <w:rFonts w:ascii="Arial" w:hAnsi="Arial" w:cs="Arial"/>
          <w:color w:val="000000"/>
          <w:sz w:val="22"/>
          <w:szCs w:val="22"/>
        </w:rPr>
      </w:pPr>
    </w:p>
    <w:p w:rsidR="00B978EB" w:rsidRPr="00F516C1" w:rsidRDefault="00EF4A86" w:rsidP="008C7C2B">
      <w:pPr>
        <w:autoSpaceDE w:val="0"/>
        <w:autoSpaceDN w:val="0"/>
        <w:adjustRightInd w:val="0"/>
        <w:rPr>
          <w:rFonts w:ascii="Arial" w:hAnsi="Arial" w:cs="Arial"/>
          <w:color w:val="000000"/>
          <w:sz w:val="22"/>
          <w:szCs w:val="22"/>
        </w:rPr>
      </w:pPr>
      <w:r>
        <w:rPr>
          <w:rFonts w:ascii="Arial" w:hAnsi="Arial" w:cs="Arial"/>
          <w:noProof/>
          <w:color w:val="000000"/>
          <w:sz w:val="22"/>
          <w:szCs w:val="22"/>
        </w:rPr>
        <w:pict>
          <v:line id="_x0000_s1044" style="position:absolute;z-index:251659264" from="0,2.85pt" to="6in,2.85pt" strokeweight="3pt">
            <v:stroke dashstyle="1 1" startarrow="diamond" endarrow="diamond" linestyle="thinThin" endcap="round"/>
          </v:line>
        </w:pict>
      </w:r>
    </w:p>
    <w:p w:rsidR="00B978EB" w:rsidRPr="00F516C1" w:rsidRDefault="00B978EB" w:rsidP="00B978EB">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Specialist Name: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Phone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B978EB" w:rsidRPr="00F516C1" w:rsidRDefault="00B978EB" w:rsidP="00B978EB">
      <w:pPr>
        <w:autoSpaceDE w:val="0"/>
        <w:autoSpaceDN w:val="0"/>
        <w:adjustRightInd w:val="0"/>
        <w:rPr>
          <w:rFonts w:ascii="Arial" w:hAnsi="Arial" w:cs="Arial"/>
          <w:color w:val="000000"/>
          <w:sz w:val="22"/>
          <w:szCs w:val="22"/>
        </w:rPr>
      </w:pPr>
    </w:p>
    <w:p w:rsidR="00B978EB" w:rsidRPr="00F516C1" w:rsidRDefault="00B978EB" w:rsidP="00B978EB">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 xml:space="preserve">Organization: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Address: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B978EB" w:rsidRPr="00F516C1" w:rsidRDefault="00B978EB" w:rsidP="00B978EB">
      <w:pPr>
        <w:autoSpaceDE w:val="0"/>
        <w:autoSpaceDN w:val="0"/>
        <w:adjustRightInd w:val="0"/>
        <w:rPr>
          <w:rFonts w:ascii="Arial" w:hAnsi="Arial" w:cs="Arial"/>
          <w:color w:val="000000"/>
          <w:sz w:val="22"/>
          <w:szCs w:val="22"/>
        </w:rPr>
      </w:pPr>
    </w:p>
    <w:p w:rsidR="00B978EB" w:rsidRPr="00F516C1" w:rsidRDefault="00B978EB" w:rsidP="00B978EB">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 xml:space="preserve">Area of Concern: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B978EB" w:rsidRPr="00F516C1" w:rsidRDefault="00B978EB" w:rsidP="008C7C2B">
      <w:pPr>
        <w:autoSpaceDE w:val="0"/>
        <w:autoSpaceDN w:val="0"/>
        <w:adjustRightInd w:val="0"/>
        <w:rPr>
          <w:rFonts w:ascii="Arial" w:hAnsi="Arial" w:cs="Arial"/>
          <w:color w:val="000000"/>
          <w:sz w:val="22"/>
          <w:szCs w:val="22"/>
        </w:rPr>
      </w:pPr>
    </w:p>
    <w:p w:rsidR="00B978EB" w:rsidRPr="00F516C1" w:rsidRDefault="00EF4A86" w:rsidP="008C7C2B">
      <w:pPr>
        <w:autoSpaceDE w:val="0"/>
        <w:autoSpaceDN w:val="0"/>
        <w:adjustRightInd w:val="0"/>
        <w:rPr>
          <w:rFonts w:ascii="Arial" w:hAnsi="Arial" w:cs="Arial"/>
          <w:color w:val="000000"/>
          <w:sz w:val="22"/>
          <w:szCs w:val="22"/>
        </w:rPr>
      </w:pPr>
      <w:r>
        <w:rPr>
          <w:rFonts w:ascii="Arial" w:hAnsi="Arial" w:cs="Arial"/>
          <w:noProof/>
          <w:color w:val="000000"/>
          <w:sz w:val="22"/>
          <w:szCs w:val="22"/>
        </w:rPr>
        <w:pict>
          <v:line id="_x0000_s1045" style="position:absolute;z-index:251660288" from="0,1.65pt" to="6in,1.65pt" strokeweight="3pt">
            <v:stroke dashstyle="1 1" startarrow="diamond" endarrow="diamond" linestyle="thinThin" endcap="round"/>
          </v:line>
        </w:pict>
      </w:r>
    </w:p>
    <w:p w:rsidR="00B978EB" w:rsidRPr="00F516C1" w:rsidRDefault="00B978EB" w:rsidP="00B978EB">
      <w:p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Specialist Name: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Phone #: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B978EB" w:rsidRPr="00F516C1" w:rsidRDefault="00B978EB" w:rsidP="00B978EB">
      <w:pPr>
        <w:autoSpaceDE w:val="0"/>
        <w:autoSpaceDN w:val="0"/>
        <w:adjustRightInd w:val="0"/>
        <w:rPr>
          <w:rFonts w:ascii="Arial" w:hAnsi="Arial" w:cs="Arial"/>
          <w:color w:val="000000"/>
          <w:sz w:val="22"/>
          <w:szCs w:val="22"/>
        </w:rPr>
      </w:pPr>
    </w:p>
    <w:p w:rsidR="00B978EB" w:rsidRPr="00F516C1" w:rsidRDefault="00B978EB" w:rsidP="00B978EB">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 xml:space="preserve">Organization: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rPr>
        <w:t xml:space="preserve">Address: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B978EB" w:rsidRPr="00F516C1" w:rsidRDefault="00B978EB" w:rsidP="00B978EB">
      <w:pPr>
        <w:autoSpaceDE w:val="0"/>
        <w:autoSpaceDN w:val="0"/>
        <w:adjustRightInd w:val="0"/>
        <w:rPr>
          <w:rFonts w:ascii="Arial" w:hAnsi="Arial" w:cs="Arial"/>
          <w:color w:val="000000"/>
          <w:sz w:val="22"/>
          <w:szCs w:val="22"/>
        </w:rPr>
      </w:pPr>
    </w:p>
    <w:p w:rsidR="00B978EB" w:rsidRPr="00F516C1" w:rsidRDefault="00B978EB" w:rsidP="00B978EB">
      <w:pPr>
        <w:autoSpaceDE w:val="0"/>
        <w:autoSpaceDN w:val="0"/>
        <w:adjustRightInd w:val="0"/>
        <w:rPr>
          <w:rFonts w:ascii="Arial" w:hAnsi="Arial" w:cs="Arial"/>
          <w:color w:val="000000"/>
          <w:sz w:val="22"/>
          <w:szCs w:val="22"/>
          <w:u w:val="single"/>
        </w:rPr>
      </w:pPr>
      <w:r w:rsidRPr="00F516C1">
        <w:rPr>
          <w:rFonts w:ascii="Arial" w:hAnsi="Arial" w:cs="Arial"/>
          <w:color w:val="000000"/>
          <w:sz w:val="22"/>
          <w:szCs w:val="22"/>
        </w:rPr>
        <w:t xml:space="preserve">Area of Concern: </w:t>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r w:rsidRPr="00F516C1">
        <w:rPr>
          <w:rFonts w:ascii="Arial" w:hAnsi="Arial" w:cs="Arial"/>
          <w:color w:val="000000"/>
          <w:sz w:val="22"/>
          <w:szCs w:val="22"/>
          <w:u w:val="single"/>
        </w:rPr>
        <w:tab/>
      </w:r>
    </w:p>
    <w:p w:rsidR="00B978EB" w:rsidRPr="00F516C1" w:rsidRDefault="00B978EB" w:rsidP="008C7C2B">
      <w:pPr>
        <w:autoSpaceDE w:val="0"/>
        <w:autoSpaceDN w:val="0"/>
        <w:adjustRightInd w:val="0"/>
        <w:rPr>
          <w:rFonts w:ascii="Arial" w:hAnsi="Arial" w:cs="Arial"/>
          <w:color w:val="000000"/>
          <w:sz w:val="22"/>
          <w:szCs w:val="22"/>
        </w:rPr>
      </w:pPr>
    </w:p>
    <w:p w:rsidR="00B3537F" w:rsidRDefault="00B3537F" w:rsidP="00B978EB">
      <w:pPr>
        <w:autoSpaceDE w:val="0"/>
        <w:autoSpaceDN w:val="0"/>
        <w:adjustRightInd w:val="0"/>
        <w:jc w:val="center"/>
        <w:rPr>
          <w:rFonts w:ascii="Arial" w:hAnsi="Arial" w:cs="Arial"/>
          <w:b/>
          <w:color w:val="000000"/>
          <w:sz w:val="22"/>
          <w:szCs w:val="22"/>
        </w:rPr>
      </w:pPr>
    </w:p>
    <w:p w:rsidR="00B3537F" w:rsidRDefault="00B3537F" w:rsidP="00B978EB">
      <w:pPr>
        <w:autoSpaceDE w:val="0"/>
        <w:autoSpaceDN w:val="0"/>
        <w:adjustRightInd w:val="0"/>
        <w:jc w:val="center"/>
        <w:rPr>
          <w:rFonts w:ascii="Arial" w:hAnsi="Arial" w:cs="Arial"/>
          <w:b/>
          <w:color w:val="000000"/>
          <w:sz w:val="22"/>
          <w:szCs w:val="22"/>
        </w:rPr>
      </w:pPr>
    </w:p>
    <w:p w:rsidR="00B3537F" w:rsidRDefault="00B3537F" w:rsidP="00B978EB">
      <w:pPr>
        <w:autoSpaceDE w:val="0"/>
        <w:autoSpaceDN w:val="0"/>
        <w:adjustRightInd w:val="0"/>
        <w:jc w:val="center"/>
        <w:rPr>
          <w:rFonts w:ascii="Arial" w:hAnsi="Arial" w:cs="Arial"/>
          <w:b/>
          <w:color w:val="000000"/>
          <w:sz w:val="22"/>
          <w:szCs w:val="22"/>
        </w:rPr>
      </w:pPr>
    </w:p>
    <w:p w:rsidR="00B3537F" w:rsidRDefault="00B3537F" w:rsidP="00B978EB">
      <w:pPr>
        <w:autoSpaceDE w:val="0"/>
        <w:autoSpaceDN w:val="0"/>
        <w:adjustRightInd w:val="0"/>
        <w:jc w:val="center"/>
        <w:rPr>
          <w:rFonts w:ascii="Arial" w:hAnsi="Arial" w:cs="Arial"/>
          <w:b/>
          <w:color w:val="000000"/>
          <w:sz w:val="22"/>
          <w:szCs w:val="22"/>
        </w:rPr>
      </w:pPr>
    </w:p>
    <w:p w:rsidR="004F2643" w:rsidRDefault="004F2643" w:rsidP="00B978EB">
      <w:pPr>
        <w:autoSpaceDE w:val="0"/>
        <w:autoSpaceDN w:val="0"/>
        <w:adjustRightInd w:val="0"/>
        <w:jc w:val="center"/>
        <w:rPr>
          <w:rFonts w:ascii="Arial" w:hAnsi="Arial" w:cs="Arial"/>
          <w:b/>
          <w:color w:val="000000"/>
          <w:sz w:val="22"/>
          <w:szCs w:val="22"/>
        </w:rPr>
      </w:pPr>
    </w:p>
    <w:p w:rsidR="004F2643" w:rsidRDefault="004F2643" w:rsidP="00B978EB">
      <w:pPr>
        <w:autoSpaceDE w:val="0"/>
        <w:autoSpaceDN w:val="0"/>
        <w:adjustRightInd w:val="0"/>
        <w:jc w:val="center"/>
        <w:rPr>
          <w:rFonts w:ascii="Arial" w:hAnsi="Arial" w:cs="Arial"/>
          <w:b/>
          <w:color w:val="000000"/>
          <w:sz w:val="22"/>
          <w:szCs w:val="22"/>
        </w:rPr>
      </w:pPr>
    </w:p>
    <w:p w:rsidR="00B978EB" w:rsidRDefault="00B978EB" w:rsidP="00B978EB">
      <w:pPr>
        <w:autoSpaceDE w:val="0"/>
        <w:autoSpaceDN w:val="0"/>
        <w:adjustRightInd w:val="0"/>
        <w:jc w:val="center"/>
        <w:rPr>
          <w:rFonts w:ascii="Arial" w:hAnsi="Arial" w:cs="Arial"/>
          <w:b/>
          <w:color w:val="000000"/>
          <w:sz w:val="22"/>
          <w:szCs w:val="22"/>
        </w:rPr>
      </w:pPr>
      <w:r w:rsidRPr="00F516C1">
        <w:rPr>
          <w:rFonts w:ascii="Arial" w:hAnsi="Arial" w:cs="Arial"/>
          <w:b/>
          <w:color w:val="000000"/>
          <w:sz w:val="22"/>
          <w:szCs w:val="22"/>
        </w:rPr>
        <w:t>Additional Medical Information</w:t>
      </w:r>
    </w:p>
    <w:p w:rsidR="00B3537F" w:rsidRPr="00F516C1" w:rsidRDefault="00B3537F" w:rsidP="00B978EB">
      <w:pPr>
        <w:autoSpaceDE w:val="0"/>
        <w:autoSpaceDN w:val="0"/>
        <w:adjustRightInd w:val="0"/>
        <w:jc w:val="center"/>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C7C2B" w:rsidRPr="00F516C1" w:rsidTr="003B481F">
        <w:trPr>
          <w:trHeight w:val="368"/>
        </w:trPr>
        <w:tc>
          <w:tcPr>
            <w:tcW w:w="8856" w:type="dxa"/>
            <w:gridSpan w:val="2"/>
            <w:shd w:val="clear" w:color="auto" w:fill="000000"/>
            <w:vAlign w:val="center"/>
          </w:tcPr>
          <w:p w:rsidR="008C7C2B" w:rsidRPr="00F516C1" w:rsidRDefault="008C7C2B" w:rsidP="003B481F">
            <w:pPr>
              <w:autoSpaceDE w:val="0"/>
              <w:autoSpaceDN w:val="0"/>
              <w:adjustRightInd w:val="0"/>
              <w:jc w:val="center"/>
              <w:rPr>
                <w:rFonts w:ascii="Arial" w:hAnsi="Arial" w:cs="Arial"/>
                <w:b/>
                <w:color w:val="FFFFFF"/>
                <w:sz w:val="22"/>
                <w:szCs w:val="22"/>
              </w:rPr>
            </w:pPr>
            <w:r w:rsidRPr="00F516C1">
              <w:rPr>
                <w:rFonts w:ascii="Arial" w:hAnsi="Arial" w:cs="Arial"/>
                <w:b/>
                <w:color w:val="FFFFFF"/>
                <w:sz w:val="22"/>
                <w:szCs w:val="22"/>
              </w:rPr>
              <w:t>Allergies to Medications</w:t>
            </w:r>
          </w:p>
        </w:tc>
      </w:tr>
      <w:tr w:rsidR="00B978EB" w:rsidRPr="00F516C1" w:rsidTr="003B481F">
        <w:trPr>
          <w:trHeight w:val="620"/>
        </w:trPr>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Medication:</w:t>
            </w:r>
          </w:p>
        </w:tc>
      </w:tr>
      <w:tr w:rsidR="00B978EB" w:rsidRPr="00F516C1" w:rsidTr="003B481F">
        <w:trPr>
          <w:trHeight w:val="620"/>
        </w:trPr>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Medication:</w:t>
            </w:r>
          </w:p>
        </w:tc>
      </w:tr>
      <w:tr w:rsidR="00B978EB" w:rsidRPr="00F516C1" w:rsidTr="003B481F">
        <w:trPr>
          <w:trHeight w:val="620"/>
        </w:trPr>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Medication:</w:t>
            </w:r>
          </w:p>
        </w:tc>
      </w:tr>
      <w:tr w:rsidR="00B978EB" w:rsidRPr="00F516C1" w:rsidTr="003B481F">
        <w:trPr>
          <w:trHeight w:val="620"/>
        </w:trPr>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Medication:</w:t>
            </w:r>
          </w:p>
        </w:tc>
      </w:tr>
      <w:tr w:rsidR="008C7C2B" w:rsidRPr="00F516C1" w:rsidTr="003B481F">
        <w:trPr>
          <w:trHeight w:val="620"/>
        </w:trPr>
        <w:tc>
          <w:tcPr>
            <w:tcW w:w="4428" w:type="dxa"/>
          </w:tcPr>
          <w:p w:rsidR="008C7C2B" w:rsidRPr="00F516C1" w:rsidRDefault="008C7C2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8C7C2B" w:rsidRPr="00F516C1" w:rsidRDefault="008C7C2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Medication:</w:t>
            </w:r>
          </w:p>
        </w:tc>
      </w:tr>
      <w:tr w:rsidR="008C7C2B" w:rsidRPr="00F516C1" w:rsidTr="003B481F">
        <w:trPr>
          <w:trHeight w:val="368"/>
        </w:trPr>
        <w:tc>
          <w:tcPr>
            <w:tcW w:w="8856" w:type="dxa"/>
            <w:gridSpan w:val="2"/>
            <w:shd w:val="clear" w:color="auto" w:fill="000000"/>
            <w:vAlign w:val="center"/>
          </w:tcPr>
          <w:p w:rsidR="008C7C2B" w:rsidRPr="00F516C1" w:rsidRDefault="008C7C2B" w:rsidP="003B481F">
            <w:pPr>
              <w:autoSpaceDE w:val="0"/>
              <w:autoSpaceDN w:val="0"/>
              <w:adjustRightInd w:val="0"/>
              <w:jc w:val="center"/>
              <w:rPr>
                <w:rFonts w:ascii="Arial" w:hAnsi="Arial" w:cs="Arial"/>
                <w:b/>
                <w:color w:val="FFFFFF"/>
                <w:sz w:val="22"/>
                <w:szCs w:val="22"/>
              </w:rPr>
            </w:pPr>
            <w:r w:rsidRPr="00F516C1">
              <w:rPr>
                <w:rFonts w:ascii="Arial" w:hAnsi="Arial" w:cs="Arial"/>
                <w:b/>
                <w:color w:val="FFFFFF"/>
                <w:sz w:val="22"/>
                <w:szCs w:val="22"/>
              </w:rPr>
              <w:t>Health/Disability Information</w:t>
            </w:r>
          </w:p>
        </w:tc>
      </w:tr>
      <w:tr w:rsidR="00B978EB" w:rsidRPr="00F516C1" w:rsidTr="003B481F">
        <w:trPr>
          <w:trHeight w:val="620"/>
        </w:trPr>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Information:</w:t>
            </w:r>
          </w:p>
        </w:tc>
      </w:tr>
      <w:tr w:rsidR="00B978EB" w:rsidRPr="00F516C1" w:rsidTr="003B481F">
        <w:trPr>
          <w:trHeight w:val="620"/>
        </w:trPr>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Information:</w:t>
            </w:r>
          </w:p>
        </w:tc>
      </w:tr>
      <w:tr w:rsidR="00B978EB" w:rsidRPr="00F516C1" w:rsidTr="003B481F">
        <w:trPr>
          <w:trHeight w:val="620"/>
        </w:trPr>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Information:</w:t>
            </w:r>
          </w:p>
        </w:tc>
      </w:tr>
      <w:tr w:rsidR="008C7C2B" w:rsidRPr="00F516C1" w:rsidTr="003B481F">
        <w:trPr>
          <w:trHeight w:val="620"/>
        </w:trPr>
        <w:tc>
          <w:tcPr>
            <w:tcW w:w="4428" w:type="dxa"/>
          </w:tcPr>
          <w:p w:rsidR="008C7C2B" w:rsidRPr="00F516C1" w:rsidRDefault="008C7C2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8C7C2B" w:rsidRPr="00F516C1" w:rsidRDefault="008C7C2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Information:</w:t>
            </w:r>
          </w:p>
        </w:tc>
      </w:tr>
      <w:tr w:rsidR="008C7C2B" w:rsidRPr="00F516C1" w:rsidTr="003B481F">
        <w:trPr>
          <w:trHeight w:val="620"/>
        </w:trPr>
        <w:tc>
          <w:tcPr>
            <w:tcW w:w="4428" w:type="dxa"/>
          </w:tcPr>
          <w:p w:rsidR="008C7C2B" w:rsidRPr="00F516C1" w:rsidRDefault="008C7C2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8C7C2B" w:rsidRPr="00F516C1" w:rsidRDefault="008C7C2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Information:</w:t>
            </w:r>
          </w:p>
        </w:tc>
      </w:tr>
      <w:tr w:rsidR="008C7C2B" w:rsidRPr="00F516C1" w:rsidTr="003B481F">
        <w:trPr>
          <w:trHeight w:val="368"/>
        </w:trPr>
        <w:tc>
          <w:tcPr>
            <w:tcW w:w="8856" w:type="dxa"/>
            <w:gridSpan w:val="2"/>
            <w:shd w:val="clear" w:color="auto" w:fill="000000"/>
            <w:vAlign w:val="center"/>
          </w:tcPr>
          <w:p w:rsidR="008C7C2B" w:rsidRPr="00F516C1" w:rsidRDefault="008C7C2B" w:rsidP="003B481F">
            <w:pPr>
              <w:autoSpaceDE w:val="0"/>
              <w:autoSpaceDN w:val="0"/>
              <w:adjustRightInd w:val="0"/>
              <w:jc w:val="center"/>
              <w:rPr>
                <w:rFonts w:ascii="Arial" w:hAnsi="Arial" w:cs="Arial"/>
                <w:b/>
                <w:color w:val="FFFFFF"/>
                <w:sz w:val="22"/>
                <w:szCs w:val="22"/>
              </w:rPr>
            </w:pPr>
            <w:r w:rsidRPr="00F516C1">
              <w:rPr>
                <w:rFonts w:ascii="Arial" w:hAnsi="Arial" w:cs="Arial"/>
                <w:b/>
                <w:color w:val="FFFFFF"/>
                <w:sz w:val="22"/>
                <w:szCs w:val="22"/>
              </w:rPr>
              <w:t>Special Needs, Equipment, and Supplies</w:t>
            </w:r>
          </w:p>
        </w:tc>
      </w:tr>
      <w:tr w:rsidR="008C7C2B" w:rsidRPr="00F516C1" w:rsidTr="003B481F">
        <w:trPr>
          <w:trHeight w:val="620"/>
        </w:trPr>
        <w:tc>
          <w:tcPr>
            <w:tcW w:w="4428" w:type="dxa"/>
          </w:tcPr>
          <w:p w:rsidR="008C7C2B" w:rsidRPr="00F516C1" w:rsidRDefault="008C7C2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8C7C2B" w:rsidRPr="00F516C1" w:rsidRDefault="008C7C2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Information:</w:t>
            </w:r>
          </w:p>
        </w:tc>
      </w:tr>
      <w:tr w:rsidR="00B978EB" w:rsidRPr="00F516C1" w:rsidTr="003B481F">
        <w:trPr>
          <w:trHeight w:val="620"/>
        </w:trPr>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Information:</w:t>
            </w:r>
          </w:p>
        </w:tc>
      </w:tr>
      <w:tr w:rsidR="00B978EB" w:rsidRPr="00F516C1" w:rsidTr="003B481F">
        <w:trPr>
          <w:trHeight w:val="620"/>
        </w:trPr>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Information:</w:t>
            </w:r>
          </w:p>
        </w:tc>
      </w:tr>
      <w:tr w:rsidR="00B978EB" w:rsidRPr="00F516C1" w:rsidTr="003B481F">
        <w:trPr>
          <w:trHeight w:val="620"/>
        </w:trPr>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B978EB" w:rsidRPr="00F516C1" w:rsidRDefault="00B978E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Information:</w:t>
            </w:r>
          </w:p>
        </w:tc>
      </w:tr>
      <w:tr w:rsidR="008C7C2B" w:rsidRPr="00F516C1" w:rsidTr="003B481F">
        <w:trPr>
          <w:trHeight w:val="620"/>
        </w:trPr>
        <w:tc>
          <w:tcPr>
            <w:tcW w:w="4428" w:type="dxa"/>
          </w:tcPr>
          <w:p w:rsidR="008C7C2B" w:rsidRPr="00F516C1" w:rsidRDefault="008C7C2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Person’s Name:</w:t>
            </w:r>
          </w:p>
        </w:tc>
        <w:tc>
          <w:tcPr>
            <w:tcW w:w="4428" w:type="dxa"/>
          </w:tcPr>
          <w:p w:rsidR="008C7C2B" w:rsidRPr="00F516C1" w:rsidRDefault="008C7C2B" w:rsidP="003B481F">
            <w:pPr>
              <w:autoSpaceDE w:val="0"/>
              <w:autoSpaceDN w:val="0"/>
              <w:adjustRightInd w:val="0"/>
              <w:rPr>
                <w:rFonts w:ascii="Arial" w:hAnsi="Arial" w:cs="Arial"/>
                <w:color w:val="000000"/>
                <w:sz w:val="22"/>
                <w:szCs w:val="22"/>
              </w:rPr>
            </w:pPr>
            <w:r w:rsidRPr="00F516C1">
              <w:rPr>
                <w:rFonts w:ascii="Arial" w:hAnsi="Arial" w:cs="Arial"/>
                <w:color w:val="000000"/>
                <w:sz w:val="22"/>
                <w:szCs w:val="22"/>
              </w:rPr>
              <w:t>Information:</w:t>
            </w:r>
          </w:p>
        </w:tc>
      </w:tr>
    </w:tbl>
    <w:p w:rsidR="000E47FF" w:rsidRPr="00F516C1" w:rsidRDefault="000E47FF" w:rsidP="00853636">
      <w:pPr>
        <w:autoSpaceDE w:val="0"/>
        <w:autoSpaceDN w:val="0"/>
        <w:adjustRightInd w:val="0"/>
        <w:jc w:val="both"/>
        <w:rPr>
          <w:rFonts w:ascii="Arial" w:hAnsi="Arial" w:cs="Arial"/>
          <w:i/>
          <w:iCs/>
          <w:color w:val="000000"/>
          <w:sz w:val="22"/>
          <w:szCs w:val="22"/>
        </w:rPr>
      </w:pPr>
      <w:r w:rsidRPr="00F516C1">
        <w:rPr>
          <w:rFonts w:ascii="Arial" w:hAnsi="Arial" w:cs="Arial"/>
          <w:i/>
          <w:iCs/>
          <w:color w:val="000000"/>
          <w:sz w:val="22"/>
          <w:szCs w:val="22"/>
        </w:rPr>
        <w:t>Note: Fill this and all sections out in pencil. Update regularly. If additional information is needed,</w:t>
      </w:r>
      <w:r w:rsidR="00B978EB" w:rsidRPr="00F516C1">
        <w:rPr>
          <w:rFonts w:ascii="Arial" w:hAnsi="Arial" w:cs="Arial"/>
          <w:i/>
          <w:iCs/>
          <w:color w:val="000000"/>
          <w:sz w:val="22"/>
          <w:szCs w:val="22"/>
        </w:rPr>
        <w:t xml:space="preserve"> </w:t>
      </w:r>
      <w:r w:rsidRPr="00F516C1">
        <w:rPr>
          <w:rFonts w:ascii="Arial" w:hAnsi="Arial" w:cs="Arial"/>
          <w:i/>
          <w:iCs/>
          <w:color w:val="000000"/>
          <w:sz w:val="22"/>
          <w:szCs w:val="22"/>
        </w:rPr>
        <w:t>tape or staple another sheet of paper.</w:t>
      </w:r>
    </w:p>
    <w:p w:rsidR="008C7C2B" w:rsidRPr="00F516C1" w:rsidRDefault="008C7C2B" w:rsidP="000E47FF">
      <w:pPr>
        <w:autoSpaceDE w:val="0"/>
        <w:autoSpaceDN w:val="0"/>
        <w:adjustRightInd w:val="0"/>
        <w:rPr>
          <w:rFonts w:ascii="Arial" w:hAnsi="Arial" w:cs="Arial"/>
          <w:color w:val="000000"/>
          <w:sz w:val="22"/>
          <w:szCs w:val="22"/>
        </w:rPr>
      </w:pPr>
    </w:p>
    <w:p w:rsidR="00C36C9B" w:rsidRPr="00F516C1" w:rsidRDefault="00C36C9B" w:rsidP="000E47FF">
      <w:pPr>
        <w:autoSpaceDE w:val="0"/>
        <w:autoSpaceDN w:val="0"/>
        <w:adjustRightInd w:val="0"/>
        <w:rPr>
          <w:rFonts w:ascii="Arial" w:hAnsi="Arial" w:cs="Arial"/>
          <w:color w:val="000000"/>
          <w:sz w:val="22"/>
          <w:szCs w:val="22"/>
        </w:rPr>
      </w:pPr>
    </w:p>
    <w:p w:rsidR="00B978EB" w:rsidRPr="00F516C1" w:rsidRDefault="00B978EB" w:rsidP="000E47FF">
      <w:pPr>
        <w:autoSpaceDE w:val="0"/>
        <w:autoSpaceDN w:val="0"/>
        <w:adjustRightInd w:val="0"/>
        <w:rPr>
          <w:rFonts w:ascii="Arial" w:hAnsi="Arial" w:cs="Arial"/>
          <w:color w:val="000000"/>
          <w:sz w:val="22"/>
          <w:szCs w:val="22"/>
        </w:rPr>
      </w:pPr>
    </w:p>
    <w:p w:rsidR="00B3537F" w:rsidRDefault="00B3537F" w:rsidP="00B978EB">
      <w:pPr>
        <w:autoSpaceDE w:val="0"/>
        <w:autoSpaceDN w:val="0"/>
        <w:adjustRightInd w:val="0"/>
        <w:jc w:val="center"/>
        <w:rPr>
          <w:rFonts w:ascii="Arial" w:hAnsi="Arial" w:cs="Arial"/>
          <w:b/>
          <w:iCs/>
          <w:color w:val="000000"/>
          <w:sz w:val="22"/>
          <w:szCs w:val="22"/>
        </w:rPr>
      </w:pPr>
    </w:p>
    <w:p w:rsidR="000E47FF" w:rsidRPr="00F516C1" w:rsidRDefault="000E47FF" w:rsidP="00B978EB">
      <w:pPr>
        <w:autoSpaceDE w:val="0"/>
        <w:autoSpaceDN w:val="0"/>
        <w:adjustRightInd w:val="0"/>
        <w:jc w:val="center"/>
        <w:rPr>
          <w:rFonts w:ascii="Arial" w:hAnsi="Arial" w:cs="Arial"/>
          <w:b/>
          <w:iCs/>
          <w:color w:val="000000"/>
          <w:sz w:val="22"/>
          <w:szCs w:val="22"/>
        </w:rPr>
      </w:pPr>
      <w:r w:rsidRPr="00F516C1">
        <w:rPr>
          <w:rFonts w:ascii="Arial" w:hAnsi="Arial" w:cs="Arial"/>
          <w:b/>
          <w:iCs/>
          <w:color w:val="000000"/>
          <w:sz w:val="22"/>
          <w:szCs w:val="22"/>
        </w:rPr>
        <w:lastRenderedPageBreak/>
        <w:t>Home Layout/Diagram</w:t>
      </w:r>
    </w:p>
    <w:p w:rsidR="00B978EB" w:rsidRPr="00F516C1" w:rsidRDefault="00B978EB" w:rsidP="000E47FF">
      <w:pPr>
        <w:autoSpaceDE w:val="0"/>
        <w:autoSpaceDN w:val="0"/>
        <w:adjustRightInd w:val="0"/>
        <w:rPr>
          <w:rFonts w:ascii="Arial" w:hAnsi="Arial" w:cs="Arial"/>
          <w:iCs/>
          <w:color w:val="000000"/>
          <w:sz w:val="22"/>
          <w:szCs w:val="22"/>
        </w:rPr>
      </w:pPr>
    </w:p>
    <w:p w:rsidR="004A5017" w:rsidRPr="00F516C1" w:rsidRDefault="004A5017" w:rsidP="004A5017">
      <w:pPr>
        <w:pStyle w:val="Default"/>
        <w:jc w:val="both"/>
        <w:rPr>
          <w:sz w:val="22"/>
          <w:szCs w:val="22"/>
        </w:rPr>
      </w:pPr>
      <w:r w:rsidRPr="00F516C1">
        <w:rPr>
          <w:sz w:val="22"/>
          <w:szCs w:val="22"/>
        </w:rPr>
        <w:t xml:space="preserve">Draw a floor plan of your home showing the location of exit doors and windows, utility shutoffs, first aid kit, and emergency supplies. Ensure EVERYONE in your household is familiar with it. Show it to babysitters and house guests when you're going away. </w:t>
      </w: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EF4A86" w:rsidP="000E47FF">
      <w:pPr>
        <w:autoSpaceDE w:val="0"/>
        <w:autoSpaceDN w:val="0"/>
        <w:adjustRightInd w:val="0"/>
        <w:rPr>
          <w:rFonts w:ascii="Arial" w:hAnsi="Arial" w:cs="Arial"/>
          <w:b/>
          <w:bCs/>
          <w:color w:val="000000"/>
          <w:sz w:val="22"/>
          <w:szCs w:val="22"/>
        </w:rPr>
      </w:pPr>
      <w:r>
        <w:rPr>
          <w:rFonts w:ascii="Arial" w:hAnsi="Arial" w:cs="Arial"/>
          <w:b/>
          <w:bCs/>
          <w:noProof/>
          <w:color w:val="000000"/>
          <w:sz w:val="22"/>
          <w:szCs w:val="22"/>
        </w:rPr>
        <w:pict>
          <v:rect id="_x0000_s1048" style="position:absolute;margin-left:0;margin-top:4.8pt;width:6in;height:528.4pt;z-index:251661312"/>
        </w:pict>
      </w: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B978EB" w:rsidRPr="00F516C1" w:rsidRDefault="00B978EB" w:rsidP="000E47FF">
      <w:pPr>
        <w:autoSpaceDE w:val="0"/>
        <w:autoSpaceDN w:val="0"/>
        <w:adjustRightInd w:val="0"/>
        <w:rPr>
          <w:rFonts w:ascii="Arial" w:hAnsi="Arial" w:cs="Arial"/>
          <w:b/>
          <w:bCs/>
          <w:color w:val="000000"/>
          <w:sz w:val="22"/>
          <w:szCs w:val="22"/>
        </w:rPr>
      </w:pPr>
    </w:p>
    <w:p w:rsidR="000E47FF" w:rsidRPr="00F516C1" w:rsidRDefault="000E47FF" w:rsidP="00134D96">
      <w:pPr>
        <w:autoSpaceDE w:val="0"/>
        <w:autoSpaceDN w:val="0"/>
        <w:adjustRightInd w:val="0"/>
        <w:jc w:val="center"/>
        <w:rPr>
          <w:rFonts w:ascii="Arial" w:hAnsi="Arial" w:cs="Arial"/>
          <w:b/>
          <w:bCs/>
          <w:color w:val="000000"/>
          <w:sz w:val="22"/>
          <w:szCs w:val="22"/>
        </w:rPr>
      </w:pPr>
      <w:r w:rsidRPr="00F516C1">
        <w:rPr>
          <w:rFonts w:ascii="Arial" w:hAnsi="Arial" w:cs="Arial"/>
          <w:b/>
          <w:bCs/>
          <w:color w:val="000000"/>
          <w:sz w:val="22"/>
          <w:szCs w:val="22"/>
        </w:rPr>
        <w:t>Utility Control</w:t>
      </w:r>
    </w:p>
    <w:p w:rsidR="00134D96" w:rsidRPr="00F516C1" w:rsidRDefault="007A48A7" w:rsidP="000E47FF">
      <w:pPr>
        <w:autoSpaceDE w:val="0"/>
        <w:autoSpaceDN w:val="0"/>
        <w:adjustRightInd w:val="0"/>
        <w:rPr>
          <w:rFonts w:ascii="Arial" w:hAnsi="Arial" w:cs="Arial"/>
          <w:i/>
          <w:iCs/>
          <w:color w:val="000000"/>
          <w:sz w:val="22"/>
          <w:szCs w:val="22"/>
        </w:rPr>
      </w:pPr>
      <w:r w:rsidRPr="00F516C1">
        <w:rPr>
          <w:rFonts w:ascii="Arial" w:hAnsi="Arial" w:cs="Arial"/>
          <w:i/>
          <w:iCs/>
          <w:noProof/>
          <w:color w:val="000000"/>
          <w:sz w:val="22"/>
          <w:szCs w:val="22"/>
        </w:rPr>
        <w:lastRenderedPageBreak/>
        <w:drawing>
          <wp:inline distT="0" distB="0" distL="0" distR="0">
            <wp:extent cx="5143500" cy="34290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14386" r="1862"/>
                    <a:stretch>
                      <a:fillRect/>
                    </a:stretch>
                  </pic:blipFill>
                  <pic:spPr bwMode="auto">
                    <a:xfrm>
                      <a:off x="0" y="0"/>
                      <a:ext cx="5143500" cy="3429000"/>
                    </a:xfrm>
                    <a:prstGeom prst="rect">
                      <a:avLst/>
                    </a:prstGeom>
                    <a:noFill/>
                    <a:ln w="9525">
                      <a:noFill/>
                      <a:miter lim="800000"/>
                      <a:headEnd/>
                      <a:tailEnd/>
                    </a:ln>
                  </pic:spPr>
                </pic:pic>
              </a:graphicData>
            </a:graphic>
          </wp:inline>
        </w:drawing>
      </w:r>
    </w:p>
    <w:p w:rsidR="00323D8C" w:rsidRPr="00F516C1" w:rsidRDefault="00323D8C" w:rsidP="00853636">
      <w:pPr>
        <w:autoSpaceDE w:val="0"/>
        <w:autoSpaceDN w:val="0"/>
        <w:adjustRightInd w:val="0"/>
        <w:jc w:val="both"/>
        <w:rPr>
          <w:rFonts w:ascii="Arial" w:hAnsi="Arial" w:cs="Arial"/>
          <w:bCs/>
          <w:color w:val="000000"/>
          <w:sz w:val="22"/>
          <w:szCs w:val="22"/>
        </w:rPr>
      </w:pPr>
      <w:r w:rsidRPr="00F516C1">
        <w:rPr>
          <w:rFonts w:ascii="Arial" w:hAnsi="Arial" w:cs="Arial"/>
          <w:bCs/>
          <w:color w:val="000000"/>
          <w:sz w:val="22"/>
          <w:szCs w:val="22"/>
        </w:rPr>
        <w:t>Locate each of these utility control points in your home.</w:t>
      </w:r>
    </w:p>
    <w:p w:rsidR="00323D8C" w:rsidRPr="00F516C1" w:rsidRDefault="00323D8C" w:rsidP="00853636">
      <w:pPr>
        <w:autoSpaceDE w:val="0"/>
        <w:autoSpaceDN w:val="0"/>
        <w:adjustRightInd w:val="0"/>
        <w:jc w:val="both"/>
        <w:rPr>
          <w:rFonts w:ascii="Arial" w:hAnsi="Arial" w:cs="Arial"/>
          <w:iCs/>
          <w:color w:val="000000"/>
          <w:sz w:val="22"/>
          <w:szCs w:val="22"/>
        </w:rPr>
      </w:pPr>
    </w:p>
    <w:p w:rsidR="000E47FF" w:rsidRPr="00F516C1" w:rsidRDefault="000E47FF" w:rsidP="00853636">
      <w:pPr>
        <w:autoSpaceDE w:val="0"/>
        <w:autoSpaceDN w:val="0"/>
        <w:adjustRightInd w:val="0"/>
        <w:jc w:val="both"/>
        <w:rPr>
          <w:rFonts w:ascii="Arial" w:hAnsi="Arial" w:cs="Arial"/>
          <w:color w:val="000000"/>
          <w:sz w:val="22"/>
          <w:szCs w:val="22"/>
        </w:rPr>
      </w:pPr>
      <w:r w:rsidRPr="00F516C1">
        <w:rPr>
          <w:rFonts w:ascii="Arial" w:hAnsi="Arial" w:cs="Arial"/>
          <w:b/>
          <w:bCs/>
          <w:color w:val="000000"/>
          <w:sz w:val="22"/>
          <w:szCs w:val="22"/>
        </w:rPr>
        <w:t>Electricity:</w:t>
      </w:r>
      <w:r w:rsidR="00323D8C" w:rsidRPr="00F516C1">
        <w:rPr>
          <w:rFonts w:ascii="Arial" w:hAnsi="Arial" w:cs="Arial"/>
          <w:b/>
          <w:bCs/>
          <w:color w:val="000000"/>
          <w:sz w:val="22"/>
          <w:szCs w:val="22"/>
        </w:rPr>
        <w:t xml:space="preserve">  </w:t>
      </w:r>
      <w:r w:rsidRPr="00F516C1">
        <w:rPr>
          <w:rFonts w:ascii="Arial" w:hAnsi="Arial" w:cs="Arial"/>
          <w:color w:val="000000"/>
          <w:sz w:val="22"/>
          <w:szCs w:val="22"/>
        </w:rPr>
        <w:t>In the event that you need to turn off the electricity in your house, go to the breaker box and do the</w:t>
      </w:r>
      <w:r w:rsidR="00B14F28" w:rsidRPr="00F516C1">
        <w:rPr>
          <w:rFonts w:ascii="Arial" w:hAnsi="Arial" w:cs="Arial"/>
          <w:color w:val="000000"/>
          <w:sz w:val="22"/>
          <w:szCs w:val="22"/>
        </w:rPr>
        <w:t xml:space="preserve"> </w:t>
      </w:r>
      <w:r w:rsidRPr="00F516C1">
        <w:rPr>
          <w:rFonts w:ascii="Arial" w:hAnsi="Arial" w:cs="Arial"/>
          <w:color w:val="000000"/>
          <w:sz w:val="22"/>
          <w:szCs w:val="22"/>
        </w:rPr>
        <w:t>following:</w:t>
      </w:r>
    </w:p>
    <w:p w:rsidR="000E47FF" w:rsidRPr="00F516C1" w:rsidRDefault="000E47FF" w:rsidP="00853636">
      <w:pPr>
        <w:autoSpaceDE w:val="0"/>
        <w:autoSpaceDN w:val="0"/>
        <w:adjustRightInd w:val="0"/>
        <w:ind w:left="360"/>
        <w:jc w:val="both"/>
        <w:rPr>
          <w:rFonts w:ascii="Arial" w:hAnsi="Arial" w:cs="Arial"/>
          <w:color w:val="000000"/>
          <w:sz w:val="22"/>
          <w:szCs w:val="22"/>
        </w:rPr>
      </w:pPr>
      <w:r w:rsidRPr="00F516C1">
        <w:rPr>
          <w:rFonts w:ascii="Arial" w:hAnsi="Arial" w:cs="Arial"/>
          <w:color w:val="000000"/>
          <w:sz w:val="22"/>
          <w:szCs w:val="22"/>
        </w:rPr>
        <w:t>1. Turn off smaller breakers one by one</w:t>
      </w:r>
    </w:p>
    <w:p w:rsidR="000E47FF" w:rsidRPr="00F516C1" w:rsidRDefault="000E47FF" w:rsidP="00853636">
      <w:pPr>
        <w:autoSpaceDE w:val="0"/>
        <w:autoSpaceDN w:val="0"/>
        <w:adjustRightInd w:val="0"/>
        <w:ind w:left="360"/>
        <w:jc w:val="both"/>
        <w:rPr>
          <w:rFonts w:ascii="Arial" w:hAnsi="Arial" w:cs="Arial"/>
          <w:color w:val="000000"/>
          <w:sz w:val="22"/>
          <w:szCs w:val="22"/>
        </w:rPr>
      </w:pPr>
      <w:r w:rsidRPr="00F516C1">
        <w:rPr>
          <w:rFonts w:ascii="Arial" w:hAnsi="Arial" w:cs="Arial"/>
          <w:color w:val="000000"/>
          <w:sz w:val="22"/>
          <w:szCs w:val="22"/>
        </w:rPr>
        <w:t>2. Flip the “main” breaker to off last</w:t>
      </w:r>
    </w:p>
    <w:p w:rsidR="000E47FF" w:rsidRPr="00F516C1" w:rsidRDefault="000E47FF" w:rsidP="00853636">
      <w:p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To reenergize your home, reverse the steps above</w:t>
      </w:r>
    </w:p>
    <w:p w:rsidR="00B14F28" w:rsidRPr="00F516C1" w:rsidRDefault="00B14F28" w:rsidP="00853636">
      <w:pPr>
        <w:autoSpaceDE w:val="0"/>
        <w:autoSpaceDN w:val="0"/>
        <w:adjustRightInd w:val="0"/>
        <w:jc w:val="both"/>
        <w:rPr>
          <w:rFonts w:ascii="Arial" w:hAnsi="Arial" w:cs="Arial"/>
          <w:b/>
          <w:bCs/>
          <w:color w:val="000000"/>
          <w:sz w:val="22"/>
          <w:szCs w:val="22"/>
        </w:rPr>
      </w:pPr>
    </w:p>
    <w:p w:rsidR="000E47FF" w:rsidRPr="00F516C1" w:rsidRDefault="000E47FF" w:rsidP="00853636">
      <w:pPr>
        <w:autoSpaceDE w:val="0"/>
        <w:autoSpaceDN w:val="0"/>
        <w:adjustRightInd w:val="0"/>
        <w:jc w:val="both"/>
        <w:rPr>
          <w:rFonts w:ascii="Arial" w:hAnsi="Arial" w:cs="Arial"/>
          <w:color w:val="000000"/>
          <w:sz w:val="22"/>
          <w:szCs w:val="22"/>
        </w:rPr>
      </w:pPr>
      <w:r w:rsidRPr="00F516C1">
        <w:rPr>
          <w:rFonts w:ascii="Arial" w:hAnsi="Arial" w:cs="Arial"/>
          <w:b/>
          <w:bCs/>
          <w:color w:val="000000"/>
          <w:sz w:val="22"/>
          <w:szCs w:val="22"/>
        </w:rPr>
        <w:t>Water:</w:t>
      </w:r>
      <w:r w:rsidR="00323D8C" w:rsidRPr="00F516C1">
        <w:rPr>
          <w:rFonts w:ascii="Arial" w:hAnsi="Arial" w:cs="Arial"/>
          <w:b/>
          <w:bCs/>
          <w:color w:val="000000"/>
          <w:sz w:val="22"/>
          <w:szCs w:val="22"/>
        </w:rPr>
        <w:t xml:space="preserve">  </w:t>
      </w:r>
      <w:r w:rsidRPr="00F516C1">
        <w:rPr>
          <w:rFonts w:ascii="Arial" w:hAnsi="Arial" w:cs="Arial"/>
          <w:color w:val="000000"/>
          <w:sz w:val="22"/>
          <w:szCs w:val="22"/>
        </w:rPr>
        <w:t>In the event you need to shut water off inside your home, find the main water valve and turn it to your</w:t>
      </w:r>
      <w:r w:rsidR="00B14F28" w:rsidRPr="00F516C1">
        <w:rPr>
          <w:rFonts w:ascii="Arial" w:hAnsi="Arial" w:cs="Arial"/>
          <w:color w:val="000000"/>
          <w:sz w:val="22"/>
          <w:szCs w:val="22"/>
        </w:rPr>
        <w:t xml:space="preserve"> </w:t>
      </w:r>
      <w:r w:rsidRPr="00F516C1">
        <w:rPr>
          <w:rFonts w:ascii="Arial" w:hAnsi="Arial" w:cs="Arial"/>
          <w:color w:val="000000"/>
          <w:sz w:val="22"/>
          <w:szCs w:val="22"/>
        </w:rPr>
        <w:t>right. To open the flow of water back into the house, turn it to your left.</w:t>
      </w:r>
    </w:p>
    <w:p w:rsidR="00B14F28" w:rsidRPr="00F516C1" w:rsidRDefault="00B14F28" w:rsidP="00853636">
      <w:pPr>
        <w:autoSpaceDE w:val="0"/>
        <w:autoSpaceDN w:val="0"/>
        <w:adjustRightInd w:val="0"/>
        <w:jc w:val="both"/>
        <w:rPr>
          <w:rFonts w:ascii="Arial" w:hAnsi="Arial" w:cs="Arial"/>
          <w:b/>
          <w:bCs/>
          <w:color w:val="000000"/>
          <w:sz w:val="22"/>
          <w:szCs w:val="22"/>
        </w:rPr>
      </w:pPr>
    </w:p>
    <w:p w:rsidR="000E47FF" w:rsidRPr="00F516C1" w:rsidRDefault="000E47FF" w:rsidP="00853636">
      <w:pPr>
        <w:autoSpaceDE w:val="0"/>
        <w:autoSpaceDN w:val="0"/>
        <w:adjustRightInd w:val="0"/>
        <w:jc w:val="both"/>
        <w:rPr>
          <w:rFonts w:ascii="Arial" w:hAnsi="Arial" w:cs="Arial"/>
          <w:b/>
          <w:bCs/>
          <w:color w:val="000000"/>
          <w:sz w:val="22"/>
          <w:szCs w:val="22"/>
        </w:rPr>
      </w:pPr>
      <w:r w:rsidRPr="00F516C1">
        <w:rPr>
          <w:rFonts w:ascii="Arial" w:hAnsi="Arial" w:cs="Arial"/>
          <w:b/>
          <w:bCs/>
          <w:color w:val="000000"/>
          <w:sz w:val="22"/>
          <w:szCs w:val="22"/>
        </w:rPr>
        <w:t>Gas:</w:t>
      </w:r>
      <w:r w:rsidR="00323D8C" w:rsidRPr="00F516C1">
        <w:rPr>
          <w:rFonts w:ascii="Arial" w:hAnsi="Arial" w:cs="Arial"/>
          <w:b/>
          <w:bCs/>
          <w:color w:val="000000"/>
          <w:sz w:val="22"/>
          <w:szCs w:val="22"/>
        </w:rPr>
        <w:t xml:space="preserve">  </w:t>
      </w:r>
      <w:r w:rsidRPr="00F516C1">
        <w:rPr>
          <w:rFonts w:ascii="Arial" w:hAnsi="Arial" w:cs="Arial"/>
          <w:b/>
          <w:color w:val="000000"/>
          <w:sz w:val="22"/>
          <w:szCs w:val="22"/>
        </w:rPr>
        <w:t xml:space="preserve">IMPORTANT </w:t>
      </w:r>
      <w:r w:rsidRPr="00F516C1">
        <w:rPr>
          <w:rFonts w:ascii="Arial" w:hAnsi="Arial" w:cs="Arial"/>
          <w:color w:val="000000"/>
          <w:sz w:val="22"/>
          <w:szCs w:val="22"/>
        </w:rPr>
        <w:t xml:space="preserve">– </w:t>
      </w:r>
      <w:r w:rsidRPr="00F516C1">
        <w:rPr>
          <w:rFonts w:ascii="Arial" w:hAnsi="Arial" w:cs="Arial"/>
          <w:b/>
          <w:bCs/>
          <w:color w:val="000000"/>
          <w:sz w:val="22"/>
          <w:szCs w:val="22"/>
        </w:rPr>
        <w:t>Only turn off you gas at the meter if you smell gas!</w:t>
      </w:r>
    </w:p>
    <w:p w:rsidR="000E47FF" w:rsidRPr="00F516C1" w:rsidRDefault="000E47FF" w:rsidP="00853636">
      <w:p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To turn off natural gas in your house, take a wrench and tighten it on to the quarter turn valve that is on</w:t>
      </w:r>
      <w:r w:rsidR="00B14F28" w:rsidRPr="00F516C1">
        <w:rPr>
          <w:rFonts w:ascii="Arial" w:hAnsi="Arial" w:cs="Arial"/>
          <w:color w:val="000000"/>
          <w:sz w:val="22"/>
          <w:szCs w:val="22"/>
        </w:rPr>
        <w:t xml:space="preserve"> </w:t>
      </w:r>
      <w:r w:rsidRPr="00F516C1">
        <w:rPr>
          <w:rFonts w:ascii="Arial" w:hAnsi="Arial" w:cs="Arial"/>
          <w:color w:val="000000"/>
          <w:sz w:val="22"/>
          <w:szCs w:val="22"/>
        </w:rPr>
        <w:t>the pipe that feeds into the gas meter. Turn it one quarter turn to make the indicator parallel to the</w:t>
      </w:r>
      <w:r w:rsidR="00B14F28" w:rsidRPr="00F516C1">
        <w:rPr>
          <w:rFonts w:ascii="Arial" w:hAnsi="Arial" w:cs="Arial"/>
          <w:color w:val="000000"/>
          <w:sz w:val="22"/>
          <w:szCs w:val="22"/>
        </w:rPr>
        <w:t xml:space="preserve"> </w:t>
      </w:r>
      <w:r w:rsidRPr="00F516C1">
        <w:rPr>
          <w:rFonts w:ascii="Arial" w:hAnsi="Arial" w:cs="Arial"/>
          <w:color w:val="000000"/>
          <w:sz w:val="22"/>
          <w:szCs w:val="22"/>
        </w:rPr>
        <w:t>ground. In most locations, once you do this you cannot turn the gas back on to the house without the</w:t>
      </w:r>
      <w:r w:rsidR="00B14F28" w:rsidRPr="00F516C1">
        <w:rPr>
          <w:rFonts w:ascii="Arial" w:hAnsi="Arial" w:cs="Arial"/>
          <w:color w:val="000000"/>
          <w:sz w:val="22"/>
          <w:szCs w:val="22"/>
        </w:rPr>
        <w:t xml:space="preserve"> </w:t>
      </w:r>
      <w:r w:rsidRPr="00F516C1">
        <w:rPr>
          <w:rFonts w:ascii="Arial" w:hAnsi="Arial" w:cs="Arial"/>
          <w:color w:val="000000"/>
          <w:sz w:val="22"/>
          <w:szCs w:val="22"/>
        </w:rPr>
        <w:t>utility company.</w:t>
      </w:r>
    </w:p>
    <w:p w:rsidR="00B14F28" w:rsidRPr="00F516C1" w:rsidRDefault="00B14F28" w:rsidP="00853636">
      <w:pPr>
        <w:autoSpaceDE w:val="0"/>
        <w:autoSpaceDN w:val="0"/>
        <w:adjustRightInd w:val="0"/>
        <w:jc w:val="both"/>
        <w:rPr>
          <w:rFonts w:ascii="Arial" w:hAnsi="Arial" w:cs="Arial"/>
          <w:b/>
          <w:bCs/>
          <w:color w:val="000000"/>
          <w:sz w:val="22"/>
          <w:szCs w:val="22"/>
        </w:rPr>
      </w:pPr>
    </w:p>
    <w:p w:rsidR="000E47FF" w:rsidRPr="00F516C1" w:rsidRDefault="000E47FF" w:rsidP="00853636">
      <w:pPr>
        <w:autoSpaceDE w:val="0"/>
        <w:autoSpaceDN w:val="0"/>
        <w:adjustRightInd w:val="0"/>
        <w:jc w:val="both"/>
        <w:rPr>
          <w:rFonts w:ascii="Arial" w:hAnsi="Arial" w:cs="Arial"/>
          <w:color w:val="000000"/>
          <w:sz w:val="22"/>
          <w:szCs w:val="22"/>
        </w:rPr>
      </w:pPr>
      <w:r w:rsidRPr="00F516C1">
        <w:rPr>
          <w:rFonts w:ascii="Arial" w:hAnsi="Arial" w:cs="Arial"/>
          <w:b/>
          <w:bCs/>
          <w:color w:val="000000"/>
          <w:sz w:val="22"/>
          <w:szCs w:val="22"/>
        </w:rPr>
        <w:t xml:space="preserve">Propane: </w:t>
      </w:r>
      <w:r w:rsidR="00323D8C" w:rsidRPr="00F516C1">
        <w:rPr>
          <w:rFonts w:ascii="Arial" w:hAnsi="Arial" w:cs="Arial"/>
          <w:b/>
          <w:bCs/>
          <w:color w:val="000000"/>
          <w:sz w:val="22"/>
          <w:szCs w:val="22"/>
        </w:rPr>
        <w:t xml:space="preserve">  </w:t>
      </w:r>
      <w:r w:rsidRPr="00F516C1">
        <w:rPr>
          <w:rFonts w:ascii="Arial" w:hAnsi="Arial" w:cs="Arial"/>
          <w:color w:val="000000"/>
          <w:sz w:val="22"/>
          <w:szCs w:val="22"/>
        </w:rPr>
        <w:t>If you live in an area that uses outdoor propane or LPG you will find this outside the home.</w:t>
      </w:r>
      <w:r w:rsidR="00323D8C" w:rsidRPr="00F516C1">
        <w:rPr>
          <w:rFonts w:ascii="Arial" w:hAnsi="Arial" w:cs="Arial"/>
          <w:color w:val="000000"/>
          <w:sz w:val="22"/>
          <w:szCs w:val="22"/>
        </w:rPr>
        <w:t xml:space="preserve">  </w:t>
      </w:r>
      <w:r w:rsidRPr="00F516C1">
        <w:rPr>
          <w:rFonts w:ascii="Arial" w:hAnsi="Arial" w:cs="Arial"/>
          <w:color w:val="000000"/>
          <w:sz w:val="22"/>
          <w:szCs w:val="22"/>
        </w:rPr>
        <w:t>Open the top of the tank and you will see either a regular turn knob or a quarter turn valve. Turn the</w:t>
      </w:r>
      <w:r w:rsidR="00B14F28" w:rsidRPr="00F516C1">
        <w:rPr>
          <w:rFonts w:ascii="Arial" w:hAnsi="Arial" w:cs="Arial"/>
          <w:color w:val="000000"/>
          <w:sz w:val="22"/>
          <w:szCs w:val="22"/>
        </w:rPr>
        <w:t xml:space="preserve"> </w:t>
      </w:r>
      <w:r w:rsidRPr="00F516C1">
        <w:rPr>
          <w:rFonts w:ascii="Arial" w:hAnsi="Arial" w:cs="Arial"/>
          <w:color w:val="000000"/>
          <w:sz w:val="22"/>
          <w:szCs w:val="22"/>
        </w:rPr>
        <w:t>knob to your right to shut off the flow of propane into your house. For quarter turn valve see above.</w:t>
      </w:r>
    </w:p>
    <w:p w:rsidR="00B3537F" w:rsidRDefault="00B3537F" w:rsidP="005646A9">
      <w:pPr>
        <w:pStyle w:val="Default"/>
        <w:ind w:right="-720"/>
        <w:jc w:val="center"/>
        <w:rPr>
          <w:b/>
          <w:bCs/>
          <w:color w:val="auto"/>
          <w:sz w:val="22"/>
          <w:szCs w:val="22"/>
        </w:rPr>
      </w:pPr>
    </w:p>
    <w:p w:rsidR="00B3537F" w:rsidRDefault="00B3537F" w:rsidP="005646A9">
      <w:pPr>
        <w:pStyle w:val="Default"/>
        <w:ind w:right="-720"/>
        <w:jc w:val="center"/>
        <w:rPr>
          <w:b/>
          <w:bCs/>
          <w:color w:val="auto"/>
          <w:sz w:val="22"/>
          <w:szCs w:val="22"/>
        </w:rPr>
      </w:pPr>
    </w:p>
    <w:p w:rsidR="00B3537F" w:rsidRDefault="00B3537F" w:rsidP="005646A9">
      <w:pPr>
        <w:pStyle w:val="Default"/>
        <w:ind w:right="-720"/>
        <w:jc w:val="center"/>
        <w:rPr>
          <w:b/>
          <w:bCs/>
          <w:color w:val="auto"/>
          <w:sz w:val="22"/>
          <w:szCs w:val="22"/>
        </w:rPr>
      </w:pPr>
    </w:p>
    <w:p w:rsidR="00B3537F" w:rsidRDefault="00B3537F" w:rsidP="005646A9">
      <w:pPr>
        <w:pStyle w:val="Default"/>
        <w:ind w:right="-720"/>
        <w:jc w:val="center"/>
        <w:rPr>
          <w:b/>
          <w:bCs/>
          <w:color w:val="auto"/>
          <w:sz w:val="22"/>
          <w:szCs w:val="22"/>
        </w:rPr>
      </w:pPr>
    </w:p>
    <w:p w:rsidR="00B3537F" w:rsidRDefault="00B3537F" w:rsidP="005646A9">
      <w:pPr>
        <w:pStyle w:val="Default"/>
        <w:ind w:right="-720"/>
        <w:jc w:val="center"/>
        <w:rPr>
          <w:b/>
          <w:bCs/>
          <w:color w:val="auto"/>
          <w:sz w:val="22"/>
          <w:szCs w:val="22"/>
        </w:rPr>
      </w:pPr>
    </w:p>
    <w:p w:rsidR="00B3537F" w:rsidRDefault="00B3537F" w:rsidP="005646A9">
      <w:pPr>
        <w:pStyle w:val="Default"/>
        <w:ind w:right="-720"/>
        <w:jc w:val="center"/>
        <w:rPr>
          <w:b/>
          <w:bCs/>
          <w:color w:val="auto"/>
          <w:sz w:val="22"/>
          <w:szCs w:val="22"/>
        </w:rPr>
      </w:pPr>
    </w:p>
    <w:p w:rsidR="00B3537F" w:rsidRDefault="00B3537F" w:rsidP="005646A9">
      <w:pPr>
        <w:pStyle w:val="Default"/>
        <w:ind w:right="-720"/>
        <w:jc w:val="center"/>
        <w:rPr>
          <w:b/>
          <w:bCs/>
          <w:color w:val="auto"/>
          <w:sz w:val="22"/>
          <w:szCs w:val="22"/>
        </w:rPr>
      </w:pPr>
    </w:p>
    <w:p w:rsidR="005646A9" w:rsidRPr="00F516C1" w:rsidRDefault="005646A9" w:rsidP="005646A9">
      <w:pPr>
        <w:pStyle w:val="Default"/>
        <w:ind w:right="-720"/>
        <w:jc w:val="center"/>
        <w:rPr>
          <w:b/>
          <w:bCs/>
          <w:color w:val="auto"/>
          <w:sz w:val="22"/>
          <w:szCs w:val="22"/>
        </w:rPr>
      </w:pPr>
      <w:r w:rsidRPr="00F516C1">
        <w:rPr>
          <w:b/>
          <w:bCs/>
          <w:color w:val="auto"/>
          <w:sz w:val="22"/>
          <w:szCs w:val="22"/>
        </w:rPr>
        <w:lastRenderedPageBreak/>
        <w:t>Practice Your Plan</w:t>
      </w:r>
    </w:p>
    <w:p w:rsidR="001579F4" w:rsidRPr="00F516C1" w:rsidRDefault="001579F4" w:rsidP="001579F4">
      <w:pPr>
        <w:pStyle w:val="Default"/>
        <w:ind w:right="-720"/>
        <w:jc w:val="both"/>
        <w:rPr>
          <w:sz w:val="22"/>
          <w:szCs w:val="22"/>
        </w:rPr>
      </w:pPr>
    </w:p>
    <w:p w:rsidR="001579F4" w:rsidRPr="00F516C1" w:rsidRDefault="00BB1E94" w:rsidP="001579F4">
      <w:pPr>
        <w:pStyle w:val="Default"/>
        <w:ind w:right="-720"/>
        <w:jc w:val="both"/>
        <w:rPr>
          <w:color w:val="auto"/>
          <w:sz w:val="22"/>
          <w:szCs w:val="22"/>
        </w:rPr>
      </w:pPr>
      <w:r w:rsidRPr="00F516C1">
        <w:rPr>
          <w:sz w:val="22"/>
          <w:szCs w:val="22"/>
        </w:rPr>
        <w:t xml:space="preserve">Once you have developed your plan, you need to practice and maintain it. </w:t>
      </w:r>
      <w:r w:rsidR="001579F4" w:rsidRPr="00F516C1">
        <w:rPr>
          <w:sz w:val="22"/>
          <w:szCs w:val="22"/>
        </w:rPr>
        <w:t xml:space="preserve"> </w:t>
      </w:r>
      <w:r w:rsidRPr="00F516C1">
        <w:rPr>
          <w:sz w:val="22"/>
          <w:szCs w:val="22"/>
        </w:rPr>
        <w:t>Practicing your plan will help you</w:t>
      </w:r>
      <w:r w:rsidR="001579F4" w:rsidRPr="00F516C1">
        <w:rPr>
          <w:sz w:val="22"/>
          <w:szCs w:val="22"/>
        </w:rPr>
        <w:t>r family</w:t>
      </w:r>
      <w:r w:rsidRPr="00F516C1">
        <w:rPr>
          <w:sz w:val="22"/>
          <w:szCs w:val="22"/>
        </w:rPr>
        <w:t xml:space="preserve"> instinctively </w:t>
      </w:r>
      <w:r w:rsidR="001579F4" w:rsidRPr="00F516C1">
        <w:rPr>
          <w:sz w:val="22"/>
          <w:szCs w:val="22"/>
        </w:rPr>
        <w:t>t</w:t>
      </w:r>
      <w:r w:rsidRPr="00F516C1">
        <w:rPr>
          <w:sz w:val="22"/>
          <w:szCs w:val="22"/>
        </w:rPr>
        <w:t xml:space="preserve">ake the appropriate </w:t>
      </w:r>
      <w:r w:rsidR="001579F4" w:rsidRPr="00F516C1">
        <w:rPr>
          <w:sz w:val="22"/>
          <w:szCs w:val="22"/>
        </w:rPr>
        <w:t>actions</w:t>
      </w:r>
      <w:r w:rsidRPr="00F516C1">
        <w:rPr>
          <w:sz w:val="22"/>
          <w:szCs w:val="22"/>
        </w:rPr>
        <w:t xml:space="preserve"> during an actual emergency</w:t>
      </w:r>
      <w:r w:rsidR="00447C33" w:rsidRPr="00F516C1">
        <w:rPr>
          <w:color w:val="auto"/>
          <w:sz w:val="22"/>
          <w:szCs w:val="22"/>
        </w:rPr>
        <w:t xml:space="preserve">; </w:t>
      </w:r>
      <w:r w:rsidR="001579F4" w:rsidRPr="00F516C1">
        <w:rPr>
          <w:color w:val="auto"/>
          <w:sz w:val="22"/>
          <w:szCs w:val="22"/>
        </w:rPr>
        <w:t xml:space="preserve">even in the middle of the night.  </w:t>
      </w:r>
      <w:r w:rsidRPr="00F516C1">
        <w:rPr>
          <w:sz w:val="22"/>
          <w:szCs w:val="22"/>
        </w:rPr>
        <w:t xml:space="preserve">You </w:t>
      </w:r>
      <w:r w:rsidR="001579F4" w:rsidRPr="00F516C1">
        <w:rPr>
          <w:sz w:val="22"/>
          <w:szCs w:val="22"/>
        </w:rPr>
        <w:t>should</w:t>
      </w:r>
      <w:r w:rsidRPr="00F516C1">
        <w:rPr>
          <w:sz w:val="22"/>
          <w:szCs w:val="22"/>
        </w:rPr>
        <w:t xml:space="preserve"> review your plan </w:t>
      </w:r>
      <w:r w:rsidR="001579F4" w:rsidRPr="00F516C1">
        <w:rPr>
          <w:sz w:val="22"/>
          <w:szCs w:val="22"/>
        </w:rPr>
        <w:t>at least annually</w:t>
      </w:r>
      <w:r w:rsidRPr="00F516C1">
        <w:rPr>
          <w:sz w:val="22"/>
          <w:szCs w:val="22"/>
        </w:rPr>
        <w:t xml:space="preserve"> and </w:t>
      </w:r>
      <w:r w:rsidR="001579F4" w:rsidRPr="00F516C1">
        <w:rPr>
          <w:sz w:val="22"/>
          <w:szCs w:val="22"/>
        </w:rPr>
        <w:t>make updates as necessary</w:t>
      </w:r>
      <w:r w:rsidRPr="00F516C1">
        <w:rPr>
          <w:sz w:val="22"/>
          <w:szCs w:val="22"/>
        </w:rPr>
        <w:t xml:space="preserve">. </w:t>
      </w:r>
    </w:p>
    <w:p w:rsidR="001579F4" w:rsidRPr="00F516C1" w:rsidRDefault="001579F4" w:rsidP="001579F4">
      <w:pPr>
        <w:jc w:val="both"/>
        <w:rPr>
          <w:rFonts w:ascii="Arial" w:hAnsi="Arial" w:cs="Arial"/>
          <w:sz w:val="22"/>
          <w:szCs w:val="22"/>
        </w:rPr>
      </w:pPr>
    </w:p>
    <w:p w:rsidR="00BB1E94" w:rsidRPr="00F516C1" w:rsidRDefault="00BB1E94" w:rsidP="001579F4">
      <w:pPr>
        <w:numPr>
          <w:ilvl w:val="0"/>
          <w:numId w:val="27"/>
        </w:numPr>
        <w:jc w:val="both"/>
        <w:rPr>
          <w:rFonts w:ascii="Arial" w:hAnsi="Arial" w:cs="Arial"/>
          <w:sz w:val="22"/>
          <w:szCs w:val="22"/>
        </w:rPr>
      </w:pPr>
      <w:r w:rsidRPr="00F516C1">
        <w:rPr>
          <w:rFonts w:ascii="Arial" w:hAnsi="Arial" w:cs="Arial"/>
          <w:b/>
          <w:bCs/>
          <w:sz w:val="22"/>
          <w:szCs w:val="22"/>
        </w:rPr>
        <w:t>Quiz your kids every six months so they remember what to do, meeting places, phone numbers, and safety rules.</w:t>
      </w:r>
      <w:r w:rsidRPr="00F516C1">
        <w:rPr>
          <w:rFonts w:ascii="Arial" w:hAnsi="Arial" w:cs="Arial"/>
          <w:sz w:val="22"/>
          <w:szCs w:val="22"/>
        </w:rPr>
        <w:t xml:space="preserve"> </w:t>
      </w:r>
    </w:p>
    <w:p w:rsidR="00BB1E94" w:rsidRPr="00F516C1" w:rsidRDefault="00BB1E94" w:rsidP="001579F4">
      <w:pPr>
        <w:numPr>
          <w:ilvl w:val="0"/>
          <w:numId w:val="27"/>
        </w:numPr>
        <w:jc w:val="both"/>
        <w:rPr>
          <w:rFonts w:ascii="Arial" w:hAnsi="Arial" w:cs="Arial"/>
          <w:sz w:val="22"/>
          <w:szCs w:val="22"/>
        </w:rPr>
      </w:pPr>
      <w:r w:rsidRPr="00F516C1">
        <w:rPr>
          <w:rFonts w:ascii="Arial" w:hAnsi="Arial" w:cs="Arial"/>
          <w:b/>
          <w:bCs/>
          <w:sz w:val="22"/>
          <w:szCs w:val="22"/>
        </w:rPr>
        <w:t>Conduct fire and emergency evacuation drills at least twice a year.</w:t>
      </w:r>
      <w:r w:rsidRPr="00F516C1">
        <w:rPr>
          <w:rFonts w:ascii="Arial" w:hAnsi="Arial" w:cs="Arial"/>
          <w:sz w:val="22"/>
          <w:szCs w:val="22"/>
        </w:rPr>
        <w:t xml:space="preserve"> </w:t>
      </w:r>
      <w:r w:rsidR="001579F4" w:rsidRPr="00F516C1">
        <w:rPr>
          <w:rFonts w:ascii="Arial" w:hAnsi="Arial" w:cs="Arial"/>
          <w:sz w:val="22"/>
          <w:szCs w:val="22"/>
        </w:rPr>
        <w:t xml:space="preserve"> </w:t>
      </w:r>
      <w:r w:rsidRPr="00F516C1">
        <w:rPr>
          <w:rFonts w:ascii="Arial" w:hAnsi="Arial" w:cs="Arial"/>
          <w:sz w:val="22"/>
          <w:szCs w:val="22"/>
        </w:rPr>
        <w:t xml:space="preserve">Actually drive evacuation routes so each driver will know the way. </w:t>
      </w:r>
      <w:r w:rsidR="001579F4" w:rsidRPr="00F516C1">
        <w:rPr>
          <w:rFonts w:ascii="Arial" w:hAnsi="Arial" w:cs="Arial"/>
          <w:sz w:val="22"/>
          <w:szCs w:val="22"/>
        </w:rPr>
        <w:t xml:space="preserve"> </w:t>
      </w:r>
      <w:r w:rsidRPr="00F516C1">
        <w:rPr>
          <w:rFonts w:ascii="Arial" w:hAnsi="Arial" w:cs="Arial"/>
          <w:sz w:val="22"/>
          <w:szCs w:val="22"/>
        </w:rPr>
        <w:t xml:space="preserve">Select alternate routes in case the main evacuation route is blocked during an actual disaster. </w:t>
      </w:r>
      <w:r w:rsidR="001579F4" w:rsidRPr="00F516C1">
        <w:rPr>
          <w:rFonts w:ascii="Arial" w:hAnsi="Arial" w:cs="Arial"/>
          <w:sz w:val="22"/>
          <w:szCs w:val="22"/>
        </w:rPr>
        <w:t xml:space="preserve"> </w:t>
      </w:r>
      <w:r w:rsidRPr="00F516C1">
        <w:rPr>
          <w:rFonts w:ascii="Arial" w:hAnsi="Arial" w:cs="Arial"/>
          <w:sz w:val="22"/>
          <w:szCs w:val="22"/>
        </w:rPr>
        <w:t xml:space="preserve">Mark your evacuation routes on a map; keep the map in your </w:t>
      </w:r>
      <w:r w:rsidR="001579F4" w:rsidRPr="00F516C1">
        <w:rPr>
          <w:rFonts w:ascii="Arial" w:hAnsi="Arial" w:cs="Arial"/>
          <w:sz w:val="22"/>
          <w:szCs w:val="22"/>
        </w:rPr>
        <w:t>d</w:t>
      </w:r>
      <w:r w:rsidRPr="00F516C1">
        <w:rPr>
          <w:rFonts w:ascii="Arial" w:hAnsi="Arial" w:cs="Arial"/>
          <w:sz w:val="22"/>
          <w:szCs w:val="22"/>
        </w:rPr>
        <w:t xml:space="preserve">isaster </w:t>
      </w:r>
      <w:r w:rsidR="001579F4" w:rsidRPr="00F516C1">
        <w:rPr>
          <w:rFonts w:ascii="Arial" w:hAnsi="Arial" w:cs="Arial"/>
          <w:sz w:val="22"/>
          <w:szCs w:val="22"/>
        </w:rPr>
        <w:t>s</w:t>
      </w:r>
      <w:r w:rsidRPr="00F516C1">
        <w:rPr>
          <w:rFonts w:ascii="Arial" w:hAnsi="Arial" w:cs="Arial"/>
          <w:sz w:val="22"/>
          <w:szCs w:val="22"/>
        </w:rPr>
        <w:t xml:space="preserve">upplies </w:t>
      </w:r>
      <w:r w:rsidR="001579F4" w:rsidRPr="00F516C1">
        <w:rPr>
          <w:rFonts w:ascii="Arial" w:hAnsi="Arial" w:cs="Arial"/>
          <w:sz w:val="22"/>
          <w:szCs w:val="22"/>
        </w:rPr>
        <w:t>k</w:t>
      </w:r>
      <w:r w:rsidRPr="00F516C1">
        <w:rPr>
          <w:rFonts w:ascii="Arial" w:hAnsi="Arial" w:cs="Arial"/>
          <w:sz w:val="22"/>
          <w:szCs w:val="22"/>
        </w:rPr>
        <w:t xml:space="preserve">it. </w:t>
      </w:r>
      <w:r w:rsidR="001579F4" w:rsidRPr="00F516C1">
        <w:rPr>
          <w:rFonts w:ascii="Arial" w:hAnsi="Arial" w:cs="Arial"/>
          <w:sz w:val="22"/>
          <w:szCs w:val="22"/>
        </w:rPr>
        <w:t xml:space="preserve"> </w:t>
      </w:r>
      <w:r w:rsidRPr="00F516C1">
        <w:rPr>
          <w:rFonts w:ascii="Arial" w:hAnsi="Arial" w:cs="Arial"/>
          <w:sz w:val="22"/>
          <w:szCs w:val="22"/>
        </w:rPr>
        <w:t xml:space="preserve">Remember to follow the advice of local officials during evacuation situations. </w:t>
      </w:r>
      <w:r w:rsidR="001579F4" w:rsidRPr="00F516C1">
        <w:rPr>
          <w:rFonts w:ascii="Arial" w:hAnsi="Arial" w:cs="Arial"/>
          <w:sz w:val="22"/>
          <w:szCs w:val="22"/>
        </w:rPr>
        <w:t xml:space="preserve"> </w:t>
      </w:r>
      <w:r w:rsidRPr="00F516C1">
        <w:rPr>
          <w:rFonts w:ascii="Arial" w:hAnsi="Arial" w:cs="Arial"/>
          <w:sz w:val="22"/>
          <w:szCs w:val="22"/>
        </w:rPr>
        <w:t xml:space="preserve">They will direct you to the safest route, away from roads that may be blocked or put you in further danger. </w:t>
      </w:r>
    </w:p>
    <w:p w:rsidR="00BB1E94" w:rsidRPr="00F516C1" w:rsidRDefault="00BB1E94" w:rsidP="001579F4">
      <w:pPr>
        <w:numPr>
          <w:ilvl w:val="0"/>
          <w:numId w:val="27"/>
        </w:numPr>
        <w:jc w:val="both"/>
        <w:rPr>
          <w:rFonts w:ascii="Arial" w:hAnsi="Arial" w:cs="Arial"/>
          <w:sz w:val="22"/>
          <w:szCs w:val="22"/>
        </w:rPr>
      </w:pPr>
      <w:r w:rsidRPr="00F516C1">
        <w:rPr>
          <w:rFonts w:ascii="Arial" w:hAnsi="Arial" w:cs="Arial"/>
          <w:b/>
          <w:bCs/>
          <w:sz w:val="22"/>
          <w:szCs w:val="22"/>
        </w:rPr>
        <w:t>Replace stored food and water every six months.</w:t>
      </w:r>
      <w:r w:rsidRPr="00F516C1">
        <w:rPr>
          <w:rFonts w:ascii="Arial" w:hAnsi="Arial" w:cs="Arial"/>
          <w:sz w:val="22"/>
          <w:szCs w:val="22"/>
        </w:rPr>
        <w:t xml:space="preserve"> </w:t>
      </w:r>
      <w:r w:rsidR="001579F4" w:rsidRPr="00F516C1">
        <w:rPr>
          <w:rFonts w:ascii="Arial" w:hAnsi="Arial" w:cs="Arial"/>
          <w:sz w:val="22"/>
          <w:szCs w:val="22"/>
        </w:rPr>
        <w:t xml:space="preserve"> </w:t>
      </w:r>
      <w:r w:rsidRPr="00F516C1">
        <w:rPr>
          <w:rFonts w:ascii="Arial" w:hAnsi="Arial" w:cs="Arial"/>
          <w:sz w:val="22"/>
          <w:szCs w:val="22"/>
        </w:rPr>
        <w:t xml:space="preserve">Replacing your food and water supplies will help ensure freshness. </w:t>
      </w:r>
    </w:p>
    <w:p w:rsidR="00BB1E94" w:rsidRPr="00F516C1" w:rsidRDefault="00BB1E94" w:rsidP="001579F4">
      <w:pPr>
        <w:numPr>
          <w:ilvl w:val="0"/>
          <w:numId w:val="27"/>
        </w:numPr>
        <w:jc w:val="both"/>
        <w:rPr>
          <w:rFonts w:ascii="Arial" w:hAnsi="Arial" w:cs="Arial"/>
          <w:sz w:val="22"/>
          <w:szCs w:val="22"/>
        </w:rPr>
      </w:pPr>
      <w:r w:rsidRPr="00F516C1">
        <w:rPr>
          <w:rFonts w:ascii="Arial" w:hAnsi="Arial" w:cs="Arial"/>
          <w:b/>
          <w:bCs/>
          <w:sz w:val="22"/>
          <w:szCs w:val="22"/>
        </w:rPr>
        <w:t>Use the test button to test your smoke alarms once a month.</w:t>
      </w:r>
      <w:r w:rsidRPr="00F516C1">
        <w:rPr>
          <w:rFonts w:ascii="Arial" w:hAnsi="Arial" w:cs="Arial"/>
          <w:sz w:val="22"/>
          <w:szCs w:val="22"/>
        </w:rPr>
        <w:t xml:space="preserve"> </w:t>
      </w:r>
      <w:r w:rsidR="001579F4" w:rsidRPr="00F516C1">
        <w:rPr>
          <w:rFonts w:ascii="Arial" w:hAnsi="Arial" w:cs="Arial"/>
          <w:sz w:val="22"/>
          <w:szCs w:val="22"/>
        </w:rPr>
        <w:t xml:space="preserve"> </w:t>
      </w:r>
      <w:r w:rsidRPr="00F516C1">
        <w:rPr>
          <w:rFonts w:ascii="Arial" w:hAnsi="Arial" w:cs="Arial"/>
          <w:sz w:val="22"/>
          <w:szCs w:val="22"/>
        </w:rPr>
        <w:t xml:space="preserve">The test feature tests all electronic functions and is safer than testing with a controlled fire (matches, lighters, or cigarettes). </w:t>
      </w:r>
      <w:r w:rsidR="001579F4" w:rsidRPr="00F516C1">
        <w:rPr>
          <w:rFonts w:ascii="Arial" w:hAnsi="Arial" w:cs="Arial"/>
          <w:sz w:val="22"/>
          <w:szCs w:val="22"/>
        </w:rPr>
        <w:t xml:space="preserve"> </w:t>
      </w:r>
      <w:r w:rsidRPr="00F516C1">
        <w:rPr>
          <w:rFonts w:ascii="Arial" w:hAnsi="Arial" w:cs="Arial"/>
          <w:sz w:val="22"/>
          <w:szCs w:val="22"/>
        </w:rPr>
        <w:t xml:space="preserve">If necessary, replace batteries immediately. </w:t>
      </w:r>
      <w:r w:rsidR="001579F4" w:rsidRPr="00F516C1">
        <w:rPr>
          <w:rFonts w:ascii="Arial" w:hAnsi="Arial" w:cs="Arial"/>
          <w:sz w:val="22"/>
          <w:szCs w:val="22"/>
        </w:rPr>
        <w:t xml:space="preserve"> </w:t>
      </w:r>
      <w:r w:rsidRPr="00F516C1">
        <w:rPr>
          <w:rFonts w:ascii="Arial" w:hAnsi="Arial" w:cs="Arial"/>
          <w:sz w:val="22"/>
          <w:szCs w:val="22"/>
        </w:rPr>
        <w:t xml:space="preserve">Make sure children know what your smoke alarm sounds like. </w:t>
      </w:r>
    </w:p>
    <w:p w:rsidR="001579F4" w:rsidRPr="00F516C1" w:rsidRDefault="00BB1E94" w:rsidP="001579F4">
      <w:pPr>
        <w:numPr>
          <w:ilvl w:val="0"/>
          <w:numId w:val="27"/>
        </w:numPr>
        <w:jc w:val="both"/>
        <w:rPr>
          <w:rFonts w:ascii="Arial" w:hAnsi="Arial" w:cs="Arial"/>
          <w:sz w:val="22"/>
          <w:szCs w:val="22"/>
        </w:rPr>
      </w:pPr>
      <w:r w:rsidRPr="00F516C1">
        <w:rPr>
          <w:rFonts w:ascii="Arial" w:hAnsi="Arial" w:cs="Arial"/>
          <w:b/>
          <w:bCs/>
          <w:sz w:val="22"/>
          <w:szCs w:val="22"/>
        </w:rPr>
        <w:t>If you have battery-powered smoke alarms, replace batteries at least once a year.</w:t>
      </w:r>
      <w:r w:rsidRPr="00F516C1">
        <w:rPr>
          <w:rFonts w:ascii="Arial" w:hAnsi="Arial" w:cs="Arial"/>
          <w:sz w:val="22"/>
          <w:szCs w:val="22"/>
        </w:rPr>
        <w:t xml:space="preserve"> Some agencies recommend you replace batteries when the time changes from standard daylight savings each spring and again in the fall. </w:t>
      </w:r>
      <w:r w:rsidR="001579F4" w:rsidRPr="00F516C1">
        <w:rPr>
          <w:rFonts w:ascii="Arial" w:hAnsi="Arial" w:cs="Arial"/>
          <w:sz w:val="22"/>
          <w:szCs w:val="22"/>
        </w:rPr>
        <w:t xml:space="preserve"> </w:t>
      </w:r>
      <w:r w:rsidRPr="00F516C1">
        <w:rPr>
          <w:rFonts w:ascii="Arial" w:hAnsi="Arial" w:cs="Arial"/>
          <w:sz w:val="22"/>
          <w:szCs w:val="22"/>
        </w:rPr>
        <w:t xml:space="preserve">"Change your clock, change your batteries," is a positive theme and has become a common phrase. </w:t>
      </w:r>
      <w:r w:rsidR="001579F4" w:rsidRPr="00F516C1">
        <w:rPr>
          <w:rFonts w:ascii="Arial" w:hAnsi="Arial" w:cs="Arial"/>
          <w:sz w:val="22"/>
          <w:szCs w:val="22"/>
        </w:rPr>
        <w:t xml:space="preserve"> </w:t>
      </w:r>
    </w:p>
    <w:p w:rsidR="00BB1E94" w:rsidRPr="00F516C1" w:rsidRDefault="00BB1E94" w:rsidP="001579F4">
      <w:pPr>
        <w:numPr>
          <w:ilvl w:val="0"/>
          <w:numId w:val="27"/>
        </w:numPr>
        <w:jc w:val="both"/>
        <w:rPr>
          <w:rFonts w:ascii="Arial" w:hAnsi="Arial" w:cs="Arial"/>
          <w:sz w:val="22"/>
          <w:szCs w:val="22"/>
        </w:rPr>
      </w:pPr>
      <w:r w:rsidRPr="00F516C1">
        <w:rPr>
          <w:rFonts w:ascii="Arial" w:hAnsi="Arial" w:cs="Arial"/>
          <w:b/>
          <w:bCs/>
          <w:sz w:val="22"/>
          <w:szCs w:val="22"/>
        </w:rPr>
        <w:t>Replace your smoke alarms every 10 years.</w:t>
      </w:r>
      <w:r w:rsidRPr="00F516C1">
        <w:rPr>
          <w:rFonts w:ascii="Arial" w:hAnsi="Arial" w:cs="Arial"/>
          <w:sz w:val="22"/>
          <w:szCs w:val="22"/>
        </w:rPr>
        <w:t xml:space="preserve"> Smoke alarms become less sensitive over time. Replacing them every 10 years is a joint recommendation by the National Fire Protection Association and the U.S. Consumer Products Safety Commission. </w:t>
      </w:r>
    </w:p>
    <w:p w:rsidR="00BB1E94" w:rsidRPr="00F516C1" w:rsidRDefault="00BB1E94" w:rsidP="001579F4">
      <w:pPr>
        <w:numPr>
          <w:ilvl w:val="0"/>
          <w:numId w:val="27"/>
        </w:numPr>
        <w:jc w:val="both"/>
        <w:rPr>
          <w:rFonts w:ascii="Arial" w:hAnsi="Arial" w:cs="Arial"/>
          <w:sz w:val="22"/>
          <w:szCs w:val="22"/>
        </w:rPr>
      </w:pPr>
      <w:r w:rsidRPr="00F516C1">
        <w:rPr>
          <w:rFonts w:ascii="Arial" w:hAnsi="Arial" w:cs="Arial"/>
          <w:b/>
          <w:bCs/>
          <w:sz w:val="22"/>
          <w:szCs w:val="22"/>
        </w:rPr>
        <w:t>Look at your fire extinguisher to ensure it is properly charged.</w:t>
      </w:r>
      <w:r w:rsidRPr="00F516C1">
        <w:rPr>
          <w:rFonts w:ascii="Arial" w:hAnsi="Arial" w:cs="Arial"/>
          <w:sz w:val="22"/>
          <w:szCs w:val="22"/>
        </w:rPr>
        <w:t xml:space="preserve"> Fire extinguishers will not work properly if they are not properly charged. Use the gauge or test button to check proper pressure. Follow manufacturer’s instructions for replacement or recharging fire extinguishers. If the unit is low on pressure, damaged, or corroded, replace it or have it professionally serviced. </w:t>
      </w:r>
    </w:p>
    <w:p w:rsidR="005646A9" w:rsidRPr="00F516C1" w:rsidRDefault="005646A9" w:rsidP="001579F4">
      <w:pPr>
        <w:jc w:val="both"/>
        <w:rPr>
          <w:rFonts w:ascii="Arial" w:hAnsi="Arial" w:cs="Arial"/>
          <w:sz w:val="22"/>
          <w:szCs w:val="22"/>
        </w:rPr>
      </w:pPr>
    </w:p>
    <w:p w:rsidR="005646A9" w:rsidRPr="00F516C1" w:rsidRDefault="005646A9" w:rsidP="009D46E8">
      <w:pPr>
        <w:autoSpaceDE w:val="0"/>
        <w:autoSpaceDN w:val="0"/>
        <w:adjustRightInd w:val="0"/>
        <w:jc w:val="center"/>
        <w:rPr>
          <w:rFonts w:ascii="Arial" w:hAnsi="Arial" w:cs="Arial"/>
          <w:b/>
          <w:bCs/>
          <w:color w:val="000000"/>
          <w:sz w:val="22"/>
          <w:szCs w:val="22"/>
        </w:rPr>
      </w:pPr>
    </w:p>
    <w:p w:rsidR="005646A9" w:rsidRPr="00F516C1" w:rsidRDefault="005646A9" w:rsidP="009D46E8">
      <w:pPr>
        <w:autoSpaceDE w:val="0"/>
        <w:autoSpaceDN w:val="0"/>
        <w:adjustRightInd w:val="0"/>
        <w:jc w:val="center"/>
        <w:rPr>
          <w:rFonts w:ascii="Arial" w:hAnsi="Arial" w:cs="Arial"/>
          <w:b/>
          <w:bCs/>
          <w:color w:val="000000"/>
          <w:sz w:val="22"/>
          <w:szCs w:val="22"/>
        </w:rPr>
      </w:pPr>
    </w:p>
    <w:p w:rsidR="000E47FF" w:rsidRPr="00F516C1" w:rsidRDefault="00307B3C" w:rsidP="009D46E8">
      <w:pPr>
        <w:autoSpaceDE w:val="0"/>
        <w:autoSpaceDN w:val="0"/>
        <w:adjustRightInd w:val="0"/>
        <w:jc w:val="center"/>
        <w:rPr>
          <w:rFonts w:ascii="Arial" w:hAnsi="Arial" w:cs="Arial"/>
          <w:b/>
          <w:bCs/>
          <w:color w:val="000000"/>
          <w:sz w:val="22"/>
          <w:szCs w:val="22"/>
        </w:rPr>
      </w:pPr>
      <w:r w:rsidRPr="00F516C1">
        <w:rPr>
          <w:rFonts w:ascii="Arial" w:hAnsi="Arial" w:cs="Arial"/>
          <w:b/>
          <w:bCs/>
          <w:color w:val="000000"/>
          <w:sz w:val="22"/>
          <w:szCs w:val="22"/>
        </w:rPr>
        <w:br w:type="page"/>
      </w:r>
      <w:r w:rsidR="009D46E8" w:rsidRPr="00F516C1">
        <w:rPr>
          <w:rFonts w:ascii="Arial" w:hAnsi="Arial" w:cs="Arial"/>
          <w:b/>
          <w:bCs/>
          <w:color w:val="000000"/>
          <w:sz w:val="22"/>
          <w:szCs w:val="22"/>
        </w:rPr>
        <w:lastRenderedPageBreak/>
        <w:t xml:space="preserve">Preparing a </w:t>
      </w:r>
      <w:r w:rsidR="000E47FF" w:rsidRPr="00F516C1">
        <w:rPr>
          <w:rFonts w:ascii="Arial" w:hAnsi="Arial" w:cs="Arial"/>
          <w:b/>
          <w:bCs/>
          <w:color w:val="000000"/>
          <w:sz w:val="22"/>
          <w:szCs w:val="22"/>
        </w:rPr>
        <w:t>Disaster Supplies Kit</w:t>
      </w:r>
    </w:p>
    <w:p w:rsidR="00207EE3" w:rsidRPr="00F516C1" w:rsidRDefault="00207EE3" w:rsidP="00207EE3">
      <w:pPr>
        <w:pStyle w:val="NormalWeb"/>
        <w:spacing w:before="0" w:beforeAutospacing="0" w:after="0" w:afterAutospacing="0"/>
        <w:jc w:val="both"/>
        <w:rPr>
          <w:rFonts w:ascii="Arial" w:hAnsi="Arial" w:cs="Arial"/>
          <w:sz w:val="22"/>
          <w:szCs w:val="22"/>
        </w:rPr>
      </w:pPr>
    </w:p>
    <w:p w:rsidR="00207EE3" w:rsidRPr="00F516C1" w:rsidRDefault="00207EE3" w:rsidP="00207EE3">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You may need to survive on your own after a disaster. This means having your own food, water, and other supplies in sufficient quantity to last for at least three days. Local officials and relief workers will be on the scene after a disaster, but they cannot reach everyone immediately. You could get help in hours, or it might take days.</w:t>
      </w:r>
    </w:p>
    <w:p w:rsidR="00207EE3" w:rsidRPr="00F516C1" w:rsidRDefault="00207EE3" w:rsidP="00207EE3">
      <w:pPr>
        <w:pStyle w:val="NormalWeb"/>
        <w:spacing w:before="0" w:beforeAutospacing="0" w:after="0" w:afterAutospacing="0"/>
        <w:jc w:val="both"/>
        <w:rPr>
          <w:rFonts w:ascii="Arial" w:hAnsi="Arial" w:cs="Arial"/>
          <w:sz w:val="22"/>
          <w:szCs w:val="22"/>
        </w:rPr>
      </w:pPr>
    </w:p>
    <w:p w:rsidR="00207EE3" w:rsidRPr="00F516C1" w:rsidRDefault="00207EE3" w:rsidP="00207EE3">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Basic services such as electricity, gas, water, sewage treatment, and telephones may be cut off for days, or even a week or longer. Or, you may have to evacuate at a moment’s notice and take essentials with you. You probably will not have the opportunity to shop or search for the supplies you need.</w:t>
      </w:r>
    </w:p>
    <w:p w:rsidR="00207EE3" w:rsidRPr="00F516C1" w:rsidRDefault="00207EE3" w:rsidP="00207EE3">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A disaster supplies kit is a collection of basic items that members of a household may need in the event of a disaster.</w:t>
      </w:r>
    </w:p>
    <w:p w:rsidR="00207EE3" w:rsidRPr="00F516C1" w:rsidRDefault="00207EE3" w:rsidP="00207EE3">
      <w:pPr>
        <w:pStyle w:val="NormalWeb"/>
        <w:spacing w:before="0" w:beforeAutospacing="0" w:after="0" w:afterAutospacing="0"/>
        <w:jc w:val="both"/>
        <w:rPr>
          <w:rFonts w:ascii="Arial" w:hAnsi="Arial" w:cs="Arial"/>
          <w:sz w:val="22"/>
          <w:szCs w:val="22"/>
        </w:rPr>
      </w:pPr>
    </w:p>
    <w:p w:rsidR="00207EE3" w:rsidRPr="00F516C1" w:rsidRDefault="00207EE3" w:rsidP="00207EE3">
      <w:pPr>
        <w:pStyle w:val="Heading2"/>
        <w:spacing w:before="0" w:after="0"/>
        <w:jc w:val="both"/>
        <w:rPr>
          <w:i w:val="0"/>
          <w:sz w:val="22"/>
          <w:szCs w:val="22"/>
        </w:rPr>
      </w:pPr>
      <w:r w:rsidRPr="00F516C1">
        <w:rPr>
          <w:i w:val="0"/>
          <w:sz w:val="22"/>
          <w:szCs w:val="22"/>
        </w:rPr>
        <w:t>Kit Locations</w:t>
      </w:r>
    </w:p>
    <w:p w:rsidR="00207EE3" w:rsidRPr="00F516C1" w:rsidRDefault="00207EE3" w:rsidP="00207EE3">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Since you do not know where you will be when an emergency occurs, prepare supplies for home, work, and vehicles.</w:t>
      </w:r>
    </w:p>
    <w:p w:rsidR="00207EE3" w:rsidRPr="00F516C1" w:rsidRDefault="00207EE3" w:rsidP="00207EE3">
      <w:pPr>
        <w:pStyle w:val="NormalWeb"/>
        <w:spacing w:before="0" w:beforeAutospacing="0" w:after="0" w:afterAutospacing="0"/>
        <w:jc w:val="both"/>
        <w:rPr>
          <w:rFonts w:ascii="Arial" w:hAnsi="Arial" w:cs="Arial"/>
          <w:sz w:val="22"/>
          <w:szCs w:val="22"/>
        </w:rPr>
      </w:pPr>
    </w:p>
    <w:tbl>
      <w:tblPr>
        <w:tblW w:w="9282"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433"/>
        <w:gridCol w:w="3511"/>
        <w:gridCol w:w="2338"/>
      </w:tblGrid>
      <w:tr w:rsidR="00207EE3" w:rsidRPr="00F516C1" w:rsidTr="0010740E">
        <w:trPr>
          <w:trHeight w:val="185"/>
          <w:tblCellSpacing w:w="0" w:type="dxa"/>
        </w:trPr>
        <w:tc>
          <w:tcPr>
            <w:tcW w:w="3430" w:type="dxa"/>
          </w:tcPr>
          <w:p w:rsidR="00207EE3" w:rsidRPr="00F516C1" w:rsidRDefault="00207EE3" w:rsidP="00207EE3">
            <w:pPr>
              <w:jc w:val="both"/>
              <w:rPr>
                <w:rFonts w:ascii="Arial" w:hAnsi="Arial" w:cs="Arial"/>
                <w:b/>
                <w:sz w:val="22"/>
                <w:szCs w:val="22"/>
              </w:rPr>
            </w:pPr>
            <w:r w:rsidRPr="00F516C1">
              <w:rPr>
                <w:rFonts w:ascii="Arial" w:hAnsi="Arial" w:cs="Arial"/>
                <w:b/>
                <w:sz w:val="22"/>
                <w:szCs w:val="22"/>
              </w:rPr>
              <w:t>Home</w:t>
            </w:r>
          </w:p>
        </w:tc>
        <w:tc>
          <w:tcPr>
            <w:tcW w:w="3529" w:type="dxa"/>
          </w:tcPr>
          <w:p w:rsidR="00207EE3" w:rsidRPr="00F516C1" w:rsidRDefault="00207EE3" w:rsidP="00207EE3">
            <w:pPr>
              <w:jc w:val="both"/>
              <w:rPr>
                <w:rFonts w:ascii="Arial" w:hAnsi="Arial" w:cs="Arial"/>
                <w:b/>
                <w:sz w:val="22"/>
                <w:szCs w:val="22"/>
              </w:rPr>
            </w:pPr>
            <w:r w:rsidRPr="00F516C1">
              <w:rPr>
                <w:rFonts w:ascii="Arial" w:hAnsi="Arial" w:cs="Arial"/>
                <w:b/>
                <w:sz w:val="22"/>
                <w:szCs w:val="22"/>
              </w:rPr>
              <w:t>Work</w:t>
            </w:r>
          </w:p>
        </w:tc>
        <w:tc>
          <w:tcPr>
            <w:tcW w:w="2323" w:type="dxa"/>
          </w:tcPr>
          <w:p w:rsidR="00207EE3" w:rsidRPr="00F516C1" w:rsidRDefault="00207EE3" w:rsidP="00207EE3">
            <w:pPr>
              <w:jc w:val="both"/>
              <w:rPr>
                <w:rFonts w:ascii="Arial" w:hAnsi="Arial" w:cs="Arial"/>
                <w:b/>
                <w:sz w:val="22"/>
                <w:szCs w:val="22"/>
              </w:rPr>
            </w:pPr>
            <w:r w:rsidRPr="00F516C1">
              <w:rPr>
                <w:rFonts w:ascii="Arial" w:hAnsi="Arial" w:cs="Arial"/>
                <w:b/>
                <w:sz w:val="22"/>
                <w:szCs w:val="22"/>
              </w:rPr>
              <w:t>Car</w:t>
            </w:r>
          </w:p>
        </w:tc>
      </w:tr>
      <w:tr w:rsidR="00207EE3" w:rsidRPr="00F516C1" w:rsidTr="0010740E">
        <w:trPr>
          <w:trHeight w:val="3062"/>
          <w:tblCellSpacing w:w="0" w:type="dxa"/>
        </w:trPr>
        <w:tc>
          <w:tcPr>
            <w:tcW w:w="0" w:type="auto"/>
          </w:tcPr>
          <w:p w:rsidR="00207EE3" w:rsidRPr="00F516C1" w:rsidRDefault="00207EE3" w:rsidP="00207EE3">
            <w:pPr>
              <w:jc w:val="both"/>
              <w:rPr>
                <w:rFonts w:ascii="Arial" w:hAnsi="Arial" w:cs="Arial"/>
                <w:sz w:val="22"/>
                <w:szCs w:val="22"/>
              </w:rPr>
            </w:pPr>
            <w:r w:rsidRPr="00F516C1">
              <w:rPr>
                <w:rFonts w:ascii="Arial" w:hAnsi="Arial" w:cs="Arial"/>
                <w:sz w:val="22"/>
                <w:szCs w:val="22"/>
              </w:rPr>
              <w:t>Your disaster supplies kit should contain essential food, water, and supplies for at least three days.</w:t>
            </w:r>
            <w:r w:rsidRPr="00F516C1">
              <w:rPr>
                <w:rFonts w:ascii="Arial" w:hAnsi="Arial" w:cs="Arial"/>
                <w:sz w:val="22"/>
                <w:szCs w:val="22"/>
              </w:rPr>
              <w:br/>
            </w:r>
            <w:r w:rsidRPr="00F516C1">
              <w:rPr>
                <w:rFonts w:ascii="Arial" w:hAnsi="Arial" w:cs="Arial"/>
                <w:sz w:val="22"/>
                <w:szCs w:val="22"/>
              </w:rPr>
              <w:br/>
              <w:t>Keep this kit in a desig</w:t>
            </w:r>
            <w:r w:rsidRPr="00F516C1">
              <w:rPr>
                <w:rFonts w:ascii="Arial" w:hAnsi="Arial" w:cs="Arial"/>
                <w:sz w:val="22"/>
                <w:szCs w:val="22"/>
              </w:rPr>
              <w:softHyphen/>
              <w:t>nated place and have it ready in case you have to leave your home quickly. Make sure all family members know where the kit is kept.</w:t>
            </w:r>
          </w:p>
          <w:p w:rsidR="00207EE3" w:rsidRPr="00F516C1" w:rsidRDefault="00207EE3" w:rsidP="00207EE3">
            <w:pPr>
              <w:jc w:val="both"/>
              <w:rPr>
                <w:rFonts w:ascii="Arial" w:hAnsi="Arial" w:cs="Arial"/>
                <w:sz w:val="22"/>
                <w:szCs w:val="22"/>
              </w:rPr>
            </w:pPr>
            <w:r w:rsidRPr="00F516C1">
              <w:rPr>
                <w:rFonts w:ascii="Arial" w:hAnsi="Arial" w:cs="Arial"/>
                <w:sz w:val="22"/>
                <w:szCs w:val="22"/>
              </w:rPr>
              <w:br/>
              <w:t>Additionally, you may want to consider having supplies for sheltering for up to two weeks.</w:t>
            </w:r>
          </w:p>
        </w:tc>
        <w:tc>
          <w:tcPr>
            <w:tcW w:w="0" w:type="auto"/>
          </w:tcPr>
          <w:p w:rsidR="00207EE3" w:rsidRPr="00F516C1" w:rsidRDefault="00207EE3" w:rsidP="00207EE3">
            <w:pPr>
              <w:jc w:val="both"/>
              <w:rPr>
                <w:rFonts w:ascii="Arial" w:hAnsi="Arial" w:cs="Arial"/>
                <w:sz w:val="22"/>
                <w:szCs w:val="22"/>
              </w:rPr>
            </w:pPr>
            <w:r w:rsidRPr="00F516C1">
              <w:rPr>
                <w:rFonts w:ascii="Arial" w:hAnsi="Arial" w:cs="Arial"/>
                <w:sz w:val="22"/>
                <w:szCs w:val="22"/>
              </w:rPr>
              <w:t>This kit should be in one container, and ready to "grab and go" in case you are evacuated from your workplace.</w:t>
            </w:r>
            <w:r w:rsidRPr="00F516C1">
              <w:rPr>
                <w:rFonts w:ascii="Arial" w:hAnsi="Arial" w:cs="Arial"/>
                <w:sz w:val="22"/>
                <w:szCs w:val="22"/>
              </w:rPr>
              <w:br/>
            </w:r>
            <w:r w:rsidRPr="00F516C1">
              <w:rPr>
                <w:rFonts w:ascii="Arial" w:hAnsi="Arial" w:cs="Arial"/>
                <w:sz w:val="22"/>
                <w:szCs w:val="22"/>
              </w:rPr>
              <w:br/>
              <w:t>Make sure you have food and water in the kit. Also, be sure to have com</w:t>
            </w:r>
            <w:r w:rsidRPr="00F516C1">
              <w:rPr>
                <w:rFonts w:ascii="Arial" w:hAnsi="Arial" w:cs="Arial"/>
                <w:sz w:val="22"/>
                <w:szCs w:val="22"/>
              </w:rPr>
              <w:softHyphen/>
              <w:t>fortable walking shoes at your workplace in case an evacuation requires walking long distances.</w:t>
            </w:r>
          </w:p>
        </w:tc>
        <w:tc>
          <w:tcPr>
            <w:tcW w:w="0" w:type="auto"/>
          </w:tcPr>
          <w:p w:rsidR="00207EE3" w:rsidRPr="00F516C1" w:rsidRDefault="00207EE3" w:rsidP="00207EE3">
            <w:pPr>
              <w:jc w:val="both"/>
              <w:rPr>
                <w:rFonts w:ascii="Arial" w:hAnsi="Arial" w:cs="Arial"/>
                <w:sz w:val="22"/>
                <w:szCs w:val="22"/>
              </w:rPr>
            </w:pPr>
            <w:r w:rsidRPr="00F516C1">
              <w:rPr>
                <w:rFonts w:ascii="Arial" w:hAnsi="Arial" w:cs="Arial"/>
                <w:sz w:val="22"/>
                <w:szCs w:val="22"/>
              </w:rPr>
              <w:t>In case you are strand</w:t>
            </w:r>
            <w:r w:rsidRPr="00F516C1">
              <w:rPr>
                <w:rFonts w:ascii="Arial" w:hAnsi="Arial" w:cs="Arial"/>
                <w:sz w:val="22"/>
                <w:szCs w:val="22"/>
              </w:rPr>
              <w:softHyphen/>
              <w:t>ed, keep a kit of emer</w:t>
            </w:r>
            <w:r w:rsidRPr="00F516C1">
              <w:rPr>
                <w:rFonts w:ascii="Arial" w:hAnsi="Arial" w:cs="Arial"/>
                <w:sz w:val="22"/>
                <w:szCs w:val="22"/>
              </w:rPr>
              <w:softHyphen/>
              <w:t>gency supplies in your car.</w:t>
            </w:r>
            <w:r w:rsidRPr="00F516C1">
              <w:rPr>
                <w:rFonts w:ascii="Arial" w:hAnsi="Arial" w:cs="Arial"/>
                <w:sz w:val="22"/>
                <w:szCs w:val="22"/>
              </w:rPr>
              <w:br/>
            </w:r>
            <w:r w:rsidRPr="00F516C1">
              <w:rPr>
                <w:rFonts w:ascii="Arial" w:hAnsi="Arial" w:cs="Arial"/>
                <w:sz w:val="22"/>
                <w:szCs w:val="22"/>
              </w:rPr>
              <w:br/>
              <w:t>This kit should contain food, water, first aid supplies, flares, jumper cables, and seasonal supplies.</w:t>
            </w:r>
          </w:p>
        </w:tc>
      </w:tr>
    </w:tbl>
    <w:p w:rsidR="00144D97" w:rsidRPr="00F516C1" w:rsidRDefault="00144D97" w:rsidP="00144D97">
      <w:pPr>
        <w:rPr>
          <w:rFonts w:ascii="Arial" w:hAnsi="Arial" w:cs="Arial"/>
          <w:color w:val="000080"/>
          <w:sz w:val="22"/>
          <w:szCs w:val="22"/>
        </w:rPr>
      </w:pPr>
    </w:p>
    <w:p w:rsidR="009D46E8" w:rsidRPr="00F516C1" w:rsidRDefault="00513CBD" w:rsidP="000E47FF">
      <w:pPr>
        <w:autoSpaceDE w:val="0"/>
        <w:autoSpaceDN w:val="0"/>
        <w:adjustRightInd w:val="0"/>
        <w:rPr>
          <w:rFonts w:ascii="Arial" w:hAnsi="Arial" w:cs="Arial"/>
          <w:b/>
          <w:bCs/>
          <w:color w:val="000000"/>
          <w:sz w:val="22"/>
          <w:szCs w:val="22"/>
        </w:rPr>
      </w:pPr>
      <w:r w:rsidRPr="00F516C1">
        <w:rPr>
          <w:rFonts w:ascii="Arial" w:hAnsi="Arial" w:cs="Arial"/>
          <w:b/>
          <w:bCs/>
          <w:color w:val="000000"/>
          <w:sz w:val="22"/>
          <w:szCs w:val="22"/>
        </w:rPr>
        <w:br w:type="page"/>
      </w:r>
      <w:r w:rsidR="000E47FF" w:rsidRPr="00F516C1">
        <w:rPr>
          <w:rFonts w:ascii="Arial" w:hAnsi="Arial" w:cs="Arial"/>
          <w:b/>
          <w:bCs/>
          <w:color w:val="000000"/>
          <w:sz w:val="22"/>
          <w:szCs w:val="22"/>
        </w:rPr>
        <w:lastRenderedPageBreak/>
        <w:t xml:space="preserve">What should I put my family’s disaster supplies kit in? </w:t>
      </w:r>
    </w:p>
    <w:p w:rsidR="009D46E8" w:rsidRPr="00F516C1" w:rsidRDefault="007A48A7" w:rsidP="000812AD">
      <w:pPr>
        <w:jc w:val="both"/>
        <w:rPr>
          <w:rFonts w:ascii="Arial" w:hAnsi="Arial" w:cs="Arial"/>
          <w:sz w:val="22"/>
          <w:szCs w:val="22"/>
        </w:rPr>
      </w:pPr>
      <w:r w:rsidRPr="00F516C1">
        <w:rPr>
          <w:rFonts w:ascii="Arial" w:hAnsi="Arial" w:cs="Arial"/>
          <w:noProof/>
          <w:sz w:val="22"/>
          <w:szCs w:val="22"/>
        </w:rPr>
        <w:drawing>
          <wp:anchor distT="0" distB="0" distL="114300" distR="114300" simplePos="0" relativeHeight="251663360" behindDoc="1" locked="0" layoutInCell="1" allowOverlap="1">
            <wp:simplePos x="0" y="0"/>
            <wp:positionH relativeFrom="column">
              <wp:posOffset>2465705</wp:posOffset>
            </wp:positionH>
            <wp:positionV relativeFrom="paragraph">
              <wp:posOffset>21590</wp:posOffset>
            </wp:positionV>
            <wp:extent cx="2992120" cy="3352800"/>
            <wp:effectExtent l="19050" t="0" r="0" b="0"/>
            <wp:wrapTight wrapText="bothSides">
              <wp:wrapPolygon edited="0">
                <wp:start x="-138" y="0"/>
                <wp:lineTo x="-138" y="21477"/>
                <wp:lineTo x="21591" y="21477"/>
                <wp:lineTo x="21591" y="0"/>
                <wp:lineTo x="-138" y="0"/>
              </wp:wrapPolygon>
            </wp:wrapTight>
            <wp:docPr id="36" name="Picture 36" descr="http://www.co.pasquotank.nc.us/departments/911/Images/disaster%20supply%20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o.pasquotank.nc.us/departments/911/Images/disaster%20supply%20kit.jpg"/>
                    <pic:cNvPicPr>
                      <a:picLocks noChangeAspect="1" noChangeArrowheads="1"/>
                    </pic:cNvPicPr>
                  </pic:nvPicPr>
                  <pic:blipFill>
                    <a:blip r:embed="rId9" r:link="rId10" cstate="print"/>
                    <a:srcRect/>
                    <a:stretch>
                      <a:fillRect/>
                    </a:stretch>
                  </pic:blipFill>
                  <pic:spPr bwMode="auto">
                    <a:xfrm>
                      <a:off x="0" y="0"/>
                      <a:ext cx="2992120" cy="3352800"/>
                    </a:xfrm>
                    <a:prstGeom prst="rect">
                      <a:avLst/>
                    </a:prstGeom>
                    <a:noFill/>
                    <a:ln w="9525">
                      <a:noFill/>
                      <a:miter lim="800000"/>
                      <a:headEnd/>
                      <a:tailEnd/>
                    </a:ln>
                  </pic:spPr>
                </pic:pic>
              </a:graphicData>
            </a:graphic>
          </wp:anchor>
        </w:drawing>
      </w:r>
      <w:r w:rsidR="009D46E8" w:rsidRPr="00F516C1">
        <w:rPr>
          <w:rFonts w:ascii="Arial" w:hAnsi="Arial" w:cs="Arial"/>
          <w:color w:val="000000"/>
          <w:sz w:val="22"/>
          <w:szCs w:val="22"/>
        </w:rPr>
        <w:t>Disaster s</w:t>
      </w:r>
      <w:r w:rsidR="000E47FF" w:rsidRPr="00F516C1">
        <w:rPr>
          <w:rFonts w:ascii="Arial" w:hAnsi="Arial" w:cs="Arial"/>
          <w:color w:val="000000"/>
          <w:sz w:val="22"/>
          <w:szCs w:val="22"/>
        </w:rPr>
        <w:t>upplies kits can be large or</w:t>
      </w:r>
      <w:r w:rsidR="009D46E8" w:rsidRPr="00F516C1">
        <w:rPr>
          <w:rFonts w:ascii="Arial" w:hAnsi="Arial" w:cs="Arial"/>
          <w:color w:val="000000"/>
          <w:sz w:val="22"/>
          <w:szCs w:val="22"/>
        </w:rPr>
        <w:t xml:space="preserve"> </w:t>
      </w:r>
      <w:r w:rsidR="000E47FF" w:rsidRPr="00F516C1">
        <w:rPr>
          <w:rFonts w:ascii="Arial" w:hAnsi="Arial" w:cs="Arial"/>
          <w:color w:val="000000"/>
          <w:sz w:val="22"/>
          <w:szCs w:val="22"/>
        </w:rPr>
        <w:t xml:space="preserve">small depending on how many persons you have to gather supplies for in your household. </w:t>
      </w:r>
      <w:r w:rsidR="00C66D7E" w:rsidRPr="00F516C1">
        <w:rPr>
          <w:rFonts w:ascii="Arial" w:hAnsi="Arial" w:cs="Arial"/>
          <w:sz w:val="22"/>
          <w:szCs w:val="22"/>
        </w:rPr>
        <w:t xml:space="preserve">Your emergency supplies should be sufficient to sustain you, your family and pets for a </w:t>
      </w:r>
      <w:r w:rsidR="00C66D7E" w:rsidRPr="00F516C1">
        <w:rPr>
          <w:rFonts w:ascii="Arial" w:hAnsi="Arial" w:cs="Arial"/>
          <w:b/>
          <w:bCs/>
          <w:i/>
          <w:iCs/>
          <w:sz w:val="22"/>
          <w:szCs w:val="22"/>
        </w:rPr>
        <w:t>minimum of 72 hours</w:t>
      </w:r>
      <w:r w:rsidR="00C66D7E" w:rsidRPr="00F516C1">
        <w:rPr>
          <w:rFonts w:ascii="Arial" w:hAnsi="Arial" w:cs="Arial"/>
          <w:i/>
          <w:iCs/>
          <w:sz w:val="22"/>
          <w:szCs w:val="22"/>
        </w:rPr>
        <w:t xml:space="preserve">. </w:t>
      </w:r>
      <w:r w:rsidR="00C66D7E" w:rsidRPr="00F516C1">
        <w:rPr>
          <w:rFonts w:ascii="Arial" w:hAnsi="Arial" w:cs="Arial"/>
          <w:sz w:val="22"/>
          <w:szCs w:val="22"/>
        </w:rPr>
        <w:t>A two (2) week supply of medicines and prescription drugs is recommended</w:t>
      </w:r>
      <w:r w:rsidR="00C66D7E" w:rsidRPr="00F516C1">
        <w:rPr>
          <w:rFonts w:ascii="Arial" w:hAnsi="Arial" w:cs="Arial"/>
          <w:b/>
          <w:bCs/>
          <w:sz w:val="22"/>
          <w:szCs w:val="22"/>
        </w:rPr>
        <w:t xml:space="preserve">. </w:t>
      </w:r>
      <w:r w:rsidR="000812AD" w:rsidRPr="00F516C1">
        <w:rPr>
          <w:rFonts w:ascii="Arial" w:hAnsi="Arial" w:cs="Arial"/>
          <w:sz w:val="22"/>
          <w:szCs w:val="22"/>
        </w:rPr>
        <w:t xml:space="preserve"> </w:t>
      </w:r>
      <w:r w:rsidR="000E47FF" w:rsidRPr="00F516C1">
        <w:rPr>
          <w:rFonts w:ascii="Arial" w:hAnsi="Arial" w:cs="Arial"/>
          <w:color w:val="000000"/>
          <w:sz w:val="22"/>
          <w:szCs w:val="22"/>
        </w:rPr>
        <w:t>This may make a difference in what type of container you utilize for your kit. Next,</w:t>
      </w:r>
      <w:r w:rsidR="009D46E8" w:rsidRPr="00F516C1">
        <w:rPr>
          <w:rFonts w:ascii="Arial" w:hAnsi="Arial" w:cs="Arial"/>
          <w:color w:val="000000"/>
          <w:sz w:val="22"/>
          <w:szCs w:val="22"/>
        </w:rPr>
        <w:t xml:space="preserve"> </w:t>
      </w:r>
      <w:r w:rsidR="000E47FF" w:rsidRPr="00F516C1">
        <w:rPr>
          <w:rFonts w:ascii="Arial" w:hAnsi="Arial" w:cs="Arial"/>
          <w:color w:val="000000"/>
          <w:sz w:val="22"/>
          <w:szCs w:val="22"/>
        </w:rPr>
        <w:t>remember that you may not be the one picking up or carrying the disaster supplies kit. Everyone</w:t>
      </w:r>
      <w:r w:rsidR="009D46E8" w:rsidRPr="00F516C1">
        <w:rPr>
          <w:rFonts w:ascii="Arial" w:hAnsi="Arial" w:cs="Arial"/>
          <w:color w:val="000000"/>
          <w:sz w:val="22"/>
          <w:szCs w:val="22"/>
        </w:rPr>
        <w:t xml:space="preserve"> </w:t>
      </w:r>
      <w:r w:rsidR="000E47FF" w:rsidRPr="00F516C1">
        <w:rPr>
          <w:rFonts w:ascii="Arial" w:hAnsi="Arial" w:cs="Arial"/>
          <w:color w:val="000000"/>
          <w:sz w:val="22"/>
          <w:szCs w:val="22"/>
        </w:rPr>
        <w:t>should be able to get the kit and evacuate the home quickly. Some containers have wheels, some have</w:t>
      </w:r>
      <w:r w:rsidR="009D46E8" w:rsidRPr="00F516C1">
        <w:rPr>
          <w:rFonts w:ascii="Arial" w:hAnsi="Arial" w:cs="Arial"/>
          <w:color w:val="000000"/>
          <w:sz w:val="22"/>
          <w:szCs w:val="22"/>
        </w:rPr>
        <w:t xml:space="preserve"> </w:t>
      </w:r>
      <w:r w:rsidR="000E47FF" w:rsidRPr="00F516C1">
        <w:rPr>
          <w:rFonts w:ascii="Arial" w:hAnsi="Arial" w:cs="Arial"/>
          <w:color w:val="000000"/>
          <w:sz w:val="22"/>
          <w:szCs w:val="22"/>
        </w:rPr>
        <w:t>straps and carrying handles to make evacuating quicker and easier.</w:t>
      </w:r>
      <w:r w:rsidR="009D46E8" w:rsidRPr="00F516C1">
        <w:rPr>
          <w:rFonts w:ascii="Arial" w:hAnsi="Arial" w:cs="Arial"/>
          <w:color w:val="000000"/>
          <w:sz w:val="22"/>
          <w:szCs w:val="22"/>
        </w:rPr>
        <w:t xml:space="preserve"> </w:t>
      </w:r>
    </w:p>
    <w:p w:rsidR="009D46E8" w:rsidRPr="00F516C1" w:rsidRDefault="009D46E8" w:rsidP="000812AD">
      <w:pPr>
        <w:jc w:val="both"/>
        <w:rPr>
          <w:rFonts w:ascii="Arial" w:hAnsi="Arial" w:cs="Arial"/>
          <w:color w:val="000000"/>
          <w:sz w:val="22"/>
          <w:szCs w:val="22"/>
        </w:rPr>
      </w:pPr>
    </w:p>
    <w:p w:rsidR="000E47FF" w:rsidRPr="00F516C1" w:rsidRDefault="000E47FF" w:rsidP="000812AD">
      <w:pPr>
        <w:jc w:val="both"/>
        <w:rPr>
          <w:rFonts w:ascii="Arial" w:hAnsi="Arial" w:cs="Arial"/>
          <w:color w:val="000000"/>
          <w:sz w:val="22"/>
          <w:szCs w:val="22"/>
        </w:rPr>
      </w:pPr>
      <w:r w:rsidRPr="00F516C1">
        <w:rPr>
          <w:rFonts w:ascii="Arial" w:hAnsi="Arial" w:cs="Arial"/>
          <w:color w:val="000000"/>
          <w:sz w:val="22"/>
          <w:szCs w:val="22"/>
        </w:rPr>
        <w:t>Below are some options of types of containers to use for your disaster supplies kit. You may have</w:t>
      </w:r>
      <w:r w:rsidR="009D46E8" w:rsidRPr="00F516C1">
        <w:rPr>
          <w:rFonts w:ascii="Arial" w:hAnsi="Arial" w:cs="Arial"/>
          <w:color w:val="000000"/>
          <w:sz w:val="22"/>
          <w:szCs w:val="22"/>
        </w:rPr>
        <w:t xml:space="preserve"> </w:t>
      </w:r>
      <w:r w:rsidRPr="00F516C1">
        <w:rPr>
          <w:rFonts w:ascii="Arial" w:hAnsi="Arial" w:cs="Arial"/>
          <w:color w:val="000000"/>
          <w:sz w:val="22"/>
          <w:szCs w:val="22"/>
        </w:rPr>
        <w:t>something to use already or you may need to purchase them. Either way you will need something</w:t>
      </w:r>
      <w:r w:rsidR="009D46E8" w:rsidRPr="00F516C1">
        <w:rPr>
          <w:rFonts w:ascii="Arial" w:hAnsi="Arial" w:cs="Arial"/>
          <w:color w:val="000000"/>
          <w:sz w:val="22"/>
          <w:szCs w:val="22"/>
        </w:rPr>
        <w:t xml:space="preserve"> </w:t>
      </w:r>
      <w:r w:rsidRPr="00F516C1">
        <w:rPr>
          <w:rFonts w:ascii="Arial" w:hAnsi="Arial" w:cs="Arial"/>
          <w:color w:val="000000"/>
          <w:sz w:val="22"/>
          <w:szCs w:val="22"/>
        </w:rPr>
        <w:t>dedicated for your disaster supplies kit. Mark it clearly so that everyone is aware of the contents.</w:t>
      </w:r>
    </w:p>
    <w:p w:rsidR="009D46E8" w:rsidRPr="00F516C1" w:rsidRDefault="009D46E8" w:rsidP="000812AD">
      <w:pPr>
        <w:jc w:val="both"/>
        <w:rPr>
          <w:rFonts w:ascii="Arial" w:hAnsi="Arial" w:cs="Arial"/>
          <w:color w:val="000000"/>
          <w:sz w:val="22"/>
          <w:szCs w:val="22"/>
        </w:rPr>
      </w:pPr>
    </w:p>
    <w:p w:rsidR="009D46E8" w:rsidRPr="00F516C1" w:rsidRDefault="007A48A7" w:rsidP="000E47FF">
      <w:pPr>
        <w:autoSpaceDE w:val="0"/>
        <w:autoSpaceDN w:val="0"/>
        <w:adjustRightInd w:val="0"/>
        <w:rPr>
          <w:rFonts w:ascii="Arial" w:hAnsi="Arial" w:cs="Arial"/>
          <w:color w:val="000000"/>
          <w:sz w:val="22"/>
          <w:szCs w:val="22"/>
        </w:rPr>
      </w:pPr>
      <w:r w:rsidRPr="00F516C1">
        <w:rPr>
          <w:rFonts w:ascii="Arial" w:hAnsi="Arial" w:cs="Arial"/>
          <w:noProof/>
          <w:color w:val="000000"/>
          <w:sz w:val="22"/>
          <w:szCs w:val="22"/>
        </w:rPr>
        <w:drawing>
          <wp:inline distT="0" distB="0" distL="0" distR="0">
            <wp:extent cx="5486400" cy="1066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t="11111" r="10417" b="15686"/>
                    <a:stretch>
                      <a:fillRect/>
                    </a:stretch>
                  </pic:blipFill>
                  <pic:spPr bwMode="auto">
                    <a:xfrm>
                      <a:off x="0" y="0"/>
                      <a:ext cx="5486400" cy="1066800"/>
                    </a:xfrm>
                    <a:prstGeom prst="rect">
                      <a:avLst/>
                    </a:prstGeom>
                    <a:noFill/>
                    <a:ln w="9525">
                      <a:noFill/>
                      <a:miter lim="800000"/>
                      <a:headEnd/>
                      <a:tailEnd/>
                    </a:ln>
                  </pic:spPr>
                </pic:pic>
              </a:graphicData>
            </a:graphic>
          </wp:inline>
        </w:drawing>
      </w:r>
    </w:p>
    <w:p w:rsidR="009D46E8" w:rsidRPr="00F516C1" w:rsidRDefault="009D46E8" w:rsidP="000E47FF">
      <w:pPr>
        <w:autoSpaceDE w:val="0"/>
        <w:autoSpaceDN w:val="0"/>
        <w:adjustRightInd w:val="0"/>
        <w:rPr>
          <w:rFonts w:ascii="Arial" w:hAnsi="Arial" w:cs="Arial"/>
          <w:color w:val="000000"/>
          <w:sz w:val="22"/>
          <w:szCs w:val="22"/>
        </w:rPr>
      </w:pPr>
    </w:p>
    <w:p w:rsidR="000E47FF" w:rsidRPr="00F516C1" w:rsidRDefault="000E47FF" w:rsidP="000E47FF">
      <w:pPr>
        <w:autoSpaceDE w:val="0"/>
        <w:autoSpaceDN w:val="0"/>
        <w:adjustRightInd w:val="0"/>
        <w:rPr>
          <w:rFonts w:ascii="Arial" w:hAnsi="Arial" w:cs="Arial"/>
          <w:b/>
          <w:color w:val="000000"/>
          <w:sz w:val="22"/>
          <w:szCs w:val="22"/>
        </w:rPr>
      </w:pPr>
      <w:r w:rsidRPr="00F516C1">
        <w:rPr>
          <w:rFonts w:ascii="Arial" w:hAnsi="Arial" w:cs="Arial"/>
          <w:b/>
          <w:color w:val="000000"/>
          <w:sz w:val="22"/>
          <w:szCs w:val="22"/>
        </w:rPr>
        <w:t>How long can food supplies be stored?</w:t>
      </w:r>
    </w:p>
    <w:p w:rsidR="009D46E8" w:rsidRPr="00F516C1" w:rsidRDefault="000E47FF" w:rsidP="000812AD">
      <w:p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To judge how long you can store food supplies, look for an “expiration date” or “best if used by” date</w:t>
      </w:r>
      <w:r w:rsidR="009D46E8" w:rsidRPr="00F516C1">
        <w:rPr>
          <w:rFonts w:ascii="Arial" w:hAnsi="Arial" w:cs="Arial"/>
          <w:color w:val="000000"/>
          <w:sz w:val="22"/>
          <w:szCs w:val="22"/>
        </w:rPr>
        <w:t xml:space="preserve"> </w:t>
      </w:r>
      <w:r w:rsidRPr="00F516C1">
        <w:rPr>
          <w:rFonts w:ascii="Arial" w:hAnsi="Arial" w:cs="Arial"/>
          <w:color w:val="000000"/>
          <w:sz w:val="22"/>
          <w:szCs w:val="22"/>
        </w:rPr>
        <w:t>on the product. If you cannot find a date on the product, then the general recommendation is to store</w:t>
      </w:r>
      <w:r w:rsidR="009D46E8" w:rsidRPr="00F516C1">
        <w:rPr>
          <w:rFonts w:ascii="Arial" w:hAnsi="Arial" w:cs="Arial"/>
          <w:color w:val="000000"/>
          <w:sz w:val="22"/>
          <w:szCs w:val="22"/>
        </w:rPr>
        <w:t xml:space="preserve"> </w:t>
      </w:r>
      <w:r w:rsidRPr="00F516C1">
        <w:rPr>
          <w:rFonts w:ascii="Arial" w:hAnsi="Arial" w:cs="Arial"/>
          <w:color w:val="000000"/>
          <w:sz w:val="22"/>
          <w:szCs w:val="22"/>
        </w:rPr>
        <w:t>food products for six months and then replace them.</w:t>
      </w:r>
      <w:r w:rsidR="009D46E8" w:rsidRPr="00F516C1">
        <w:rPr>
          <w:rFonts w:ascii="Arial" w:hAnsi="Arial" w:cs="Arial"/>
          <w:color w:val="000000"/>
          <w:sz w:val="22"/>
          <w:szCs w:val="22"/>
        </w:rPr>
        <w:t xml:space="preserve"> </w:t>
      </w:r>
    </w:p>
    <w:p w:rsidR="009D46E8" w:rsidRPr="00F516C1" w:rsidRDefault="009D46E8" w:rsidP="000812AD">
      <w:pPr>
        <w:autoSpaceDE w:val="0"/>
        <w:autoSpaceDN w:val="0"/>
        <w:adjustRightInd w:val="0"/>
        <w:jc w:val="both"/>
        <w:rPr>
          <w:rFonts w:ascii="Arial" w:hAnsi="Arial" w:cs="Arial"/>
          <w:color w:val="000000"/>
          <w:sz w:val="22"/>
          <w:szCs w:val="22"/>
        </w:rPr>
      </w:pPr>
    </w:p>
    <w:p w:rsidR="000E47FF" w:rsidRPr="00F516C1" w:rsidRDefault="000E47FF" w:rsidP="000812AD">
      <w:p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Some households find it helpful to pull food products for their regular meals from their disaster</w:t>
      </w:r>
      <w:r w:rsidR="009D46E8" w:rsidRPr="00F516C1">
        <w:rPr>
          <w:rFonts w:ascii="Arial" w:hAnsi="Arial" w:cs="Arial"/>
          <w:color w:val="000000"/>
          <w:sz w:val="22"/>
          <w:szCs w:val="22"/>
        </w:rPr>
        <w:t xml:space="preserve"> </w:t>
      </w:r>
      <w:r w:rsidRPr="00F516C1">
        <w:rPr>
          <w:rFonts w:ascii="Arial" w:hAnsi="Arial" w:cs="Arial"/>
          <w:color w:val="000000"/>
          <w:sz w:val="22"/>
          <w:szCs w:val="22"/>
        </w:rPr>
        <w:t>supplies kit and replace them immediately on an ongoing basis, so the food supplies are always fresh.</w:t>
      </w:r>
    </w:p>
    <w:p w:rsidR="009D46E8" w:rsidRPr="00F516C1" w:rsidRDefault="009D46E8" w:rsidP="000E47FF">
      <w:pPr>
        <w:autoSpaceDE w:val="0"/>
        <w:autoSpaceDN w:val="0"/>
        <w:adjustRightInd w:val="0"/>
        <w:rPr>
          <w:rFonts w:ascii="Arial" w:hAnsi="Arial" w:cs="Arial"/>
          <w:color w:val="000000"/>
          <w:sz w:val="22"/>
          <w:szCs w:val="22"/>
        </w:rPr>
      </w:pPr>
    </w:p>
    <w:p w:rsidR="000E47FF" w:rsidRPr="00F516C1" w:rsidRDefault="00513CBD" w:rsidP="000E47FF">
      <w:pPr>
        <w:autoSpaceDE w:val="0"/>
        <w:autoSpaceDN w:val="0"/>
        <w:adjustRightInd w:val="0"/>
        <w:rPr>
          <w:rFonts w:ascii="Arial" w:hAnsi="Arial" w:cs="Arial"/>
          <w:b/>
          <w:color w:val="000000"/>
          <w:sz w:val="22"/>
          <w:szCs w:val="22"/>
        </w:rPr>
      </w:pPr>
      <w:r w:rsidRPr="00F516C1">
        <w:rPr>
          <w:rFonts w:ascii="Arial" w:hAnsi="Arial" w:cs="Arial"/>
          <w:b/>
          <w:color w:val="000000"/>
          <w:sz w:val="22"/>
          <w:szCs w:val="22"/>
        </w:rPr>
        <w:br w:type="page"/>
      </w:r>
      <w:r w:rsidR="000E47FF" w:rsidRPr="00F516C1">
        <w:rPr>
          <w:rFonts w:ascii="Arial" w:hAnsi="Arial" w:cs="Arial"/>
          <w:b/>
          <w:color w:val="000000"/>
          <w:sz w:val="22"/>
          <w:szCs w:val="22"/>
        </w:rPr>
        <w:lastRenderedPageBreak/>
        <w:t>What kinds of food supplies are recommended to store in case of a disaster?</w:t>
      </w:r>
    </w:p>
    <w:p w:rsidR="000E47FF" w:rsidRPr="00F516C1" w:rsidRDefault="000E47FF" w:rsidP="000812AD">
      <w:pPr>
        <w:numPr>
          <w:ilvl w:val="0"/>
          <w:numId w:val="13"/>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Avoid foods that are high in fat and protein, and don’t stock salty foods, since they will</w:t>
      </w:r>
      <w:r w:rsidR="009D46E8" w:rsidRPr="00F516C1">
        <w:rPr>
          <w:rFonts w:ascii="Arial" w:hAnsi="Arial" w:cs="Arial"/>
          <w:color w:val="000000"/>
          <w:sz w:val="22"/>
          <w:szCs w:val="22"/>
        </w:rPr>
        <w:t xml:space="preserve"> </w:t>
      </w:r>
      <w:r w:rsidRPr="00F516C1">
        <w:rPr>
          <w:rFonts w:ascii="Arial" w:hAnsi="Arial" w:cs="Arial"/>
          <w:color w:val="000000"/>
          <w:sz w:val="22"/>
          <w:szCs w:val="22"/>
        </w:rPr>
        <w:t>make you thirsty. Familiar foods can lift morale and give a feeling of security in time of</w:t>
      </w:r>
      <w:r w:rsidR="009D46E8" w:rsidRPr="00F516C1">
        <w:rPr>
          <w:rFonts w:ascii="Arial" w:hAnsi="Arial" w:cs="Arial"/>
          <w:color w:val="000000"/>
          <w:sz w:val="22"/>
          <w:szCs w:val="22"/>
        </w:rPr>
        <w:t xml:space="preserve"> </w:t>
      </w:r>
      <w:r w:rsidRPr="00F516C1">
        <w:rPr>
          <w:rFonts w:ascii="Arial" w:hAnsi="Arial" w:cs="Arial"/>
          <w:color w:val="000000"/>
          <w:sz w:val="22"/>
          <w:szCs w:val="22"/>
        </w:rPr>
        <w:t>stress. Also, canned foods won’t require cooking, water or special preparation. Take into</w:t>
      </w:r>
      <w:r w:rsidR="009D46E8" w:rsidRPr="00F516C1">
        <w:rPr>
          <w:rFonts w:ascii="Arial" w:hAnsi="Arial" w:cs="Arial"/>
          <w:color w:val="000000"/>
          <w:sz w:val="22"/>
          <w:szCs w:val="22"/>
        </w:rPr>
        <w:t xml:space="preserve"> </w:t>
      </w:r>
      <w:r w:rsidRPr="00F516C1">
        <w:rPr>
          <w:rFonts w:ascii="Arial" w:hAnsi="Arial" w:cs="Arial"/>
          <w:color w:val="000000"/>
          <w:sz w:val="22"/>
          <w:szCs w:val="22"/>
        </w:rPr>
        <w:t>account your families unique needs and tastes. Try to include foods that they will enjoy that are high in calories and nutrition.</w:t>
      </w:r>
    </w:p>
    <w:p w:rsidR="00207EE3" w:rsidRPr="00F516C1" w:rsidRDefault="000E47FF" w:rsidP="000812AD">
      <w:pPr>
        <w:numPr>
          <w:ilvl w:val="0"/>
          <w:numId w:val="13"/>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Store supplies of non-perishable foods and water in a handy place. You need to have these</w:t>
      </w:r>
      <w:r w:rsidR="009D46E8" w:rsidRPr="00F516C1">
        <w:rPr>
          <w:rFonts w:ascii="Arial" w:hAnsi="Arial" w:cs="Arial"/>
          <w:color w:val="000000"/>
          <w:sz w:val="22"/>
          <w:szCs w:val="22"/>
        </w:rPr>
        <w:t xml:space="preserve"> </w:t>
      </w:r>
      <w:r w:rsidRPr="00F516C1">
        <w:rPr>
          <w:rFonts w:ascii="Arial" w:hAnsi="Arial" w:cs="Arial"/>
          <w:color w:val="000000"/>
          <w:sz w:val="22"/>
          <w:szCs w:val="22"/>
        </w:rPr>
        <w:t>items packed and ready in case there is no time to gather food from the kitchen when</w:t>
      </w:r>
      <w:r w:rsidR="009D46E8" w:rsidRPr="00F516C1">
        <w:rPr>
          <w:rFonts w:ascii="Arial" w:hAnsi="Arial" w:cs="Arial"/>
          <w:color w:val="000000"/>
          <w:sz w:val="22"/>
          <w:szCs w:val="22"/>
        </w:rPr>
        <w:t xml:space="preserve"> </w:t>
      </w:r>
      <w:r w:rsidRPr="00F516C1">
        <w:rPr>
          <w:rFonts w:ascii="Arial" w:hAnsi="Arial" w:cs="Arial"/>
          <w:color w:val="000000"/>
          <w:sz w:val="22"/>
          <w:szCs w:val="22"/>
        </w:rPr>
        <w:t xml:space="preserve">disaster strikes. </w:t>
      </w:r>
    </w:p>
    <w:p w:rsidR="000E47FF" w:rsidRPr="00F516C1" w:rsidRDefault="000E47FF" w:rsidP="000812AD">
      <w:pPr>
        <w:numPr>
          <w:ilvl w:val="0"/>
          <w:numId w:val="13"/>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Select foods that require no refrigeration, preparation or cooking, and little or no water.</w:t>
      </w:r>
      <w:r w:rsidR="009D46E8" w:rsidRPr="00F516C1">
        <w:rPr>
          <w:rFonts w:ascii="Arial" w:hAnsi="Arial" w:cs="Arial"/>
          <w:color w:val="000000"/>
          <w:sz w:val="22"/>
          <w:szCs w:val="22"/>
        </w:rPr>
        <w:t xml:space="preserve">  </w:t>
      </w:r>
      <w:r w:rsidRPr="00F516C1">
        <w:rPr>
          <w:rFonts w:ascii="Arial" w:hAnsi="Arial" w:cs="Arial"/>
          <w:color w:val="000000"/>
          <w:sz w:val="22"/>
          <w:szCs w:val="22"/>
        </w:rPr>
        <w:t>Foods that are compact and lightweight are easy to store and carry.</w:t>
      </w:r>
    </w:p>
    <w:p w:rsidR="000E47FF" w:rsidRPr="00F516C1" w:rsidRDefault="000E47FF" w:rsidP="000812AD">
      <w:pPr>
        <w:numPr>
          <w:ilvl w:val="0"/>
          <w:numId w:val="13"/>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Try to eat salt-free crackers, whole grain cereals and canned food with high liquid content.</w:t>
      </w:r>
    </w:p>
    <w:p w:rsidR="009D46E8" w:rsidRPr="00F516C1" w:rsidRDefault="009D46E8" w:rsidP="000E47FF">
      <w:pPr>
        <w:autoSpaceDE w:val="0"/>
        <w:autoSpaceDN w:val="0"/>
        <w:adjustRightInd w:val="0"/>
        <w:rPr>
          <w:rFonts w:ascii="Arial" w:hAnsi="Arial" w:cs="Arial"/>
          <w:b/>
          <w:bCs/>
          <w:color w:val="000000"/>
          <w:sz w:val="22"/>
          <w:szCs w:val="22"/>
        </w:rPr>
      </w:pPr>
    </w:p>
    <w:p w:rsidR="000E47FF" w:rsidRPr="00F516C1" w:rsidRDefault="000E47FF" w:rsidP="000E47FF">
      <w:pPr>
        <w:autoSpaceDE w:val="0"/>
        <w:autoSpaceDN w:val="0"/>
        <w:adjustRightInd w:val="0"/>
        <w:rPr>
          <w:rFonts w:ascii="Arial" w:hAnsi="Arial" w:cs="Arial"/>
          <w:b/>
          <w:bCs/>
          <w:color w:val="000000"/>
          <w:sz w:val="22"/>
          <w:szCs w:val="22"/>
        </w:rPr>
      </w:pPr>
      <w:r w:rsidRPr="00F516C1">
        <w:rPr>
          <w:rFonts w:ascii="Arial" w:hAnsi="Arial" w:cs="Arial"/>
          <w:b/>
          <w:bCs/>
          <w:color w:val="000000"/>
          <w:sz w:val="22"/>
          <w:szCs w:val="22"/>
        </w:rPr>
        <w:t>Recommended Foods</w:t>
      </w:r>
    </w:p>
    <w:p w:rsidR="009D46E8" w:rsidRPr="00F516C1" w:rsidRDefault="009D46E8" w:rsidP="009D46E8">
      <w:pPr>
        <w:numPr>
          <w:ilvl w:val="0"/>
          <w:numId w:val="14"/>
        </w:numPr>
        <w:autoSpaceDE w:val="0"/>
        <w:autoSpaceDN w:val="0"/>
        <w:adjustRightInd w:val="0"/>
        <w:rPr>
          <w:rFonts w:ascii="Arial" w:hAnsi="Arial" w:cs="Arial"/>
          <w:color w:val="000000"/>
          <w:sz w:val="22"/>
          <w:szCs w:val="22"/>
        </w:rPr>
        <w:sectPr w:rsidR="009D46E8" w:rsidRPr="00F516C1" w:rsidSect="00144D9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800" w:bottom="1440" w:left="1800" w:header="720" w:footer="720" w:gutter="0"/>
          <w:cols w:space="720"/>
          <w:noEndnote/>
          <w:titlePg/>
        </w:sectPr>
      </w:pPr>
    </w:p>
    <w:p w:rsidR="000E47FF" w:rsidRPr="00F516C1" w:rsidRDefault="000E47FF" w:rsidP="000812AD">
      <w:pPr>
        <w:numPr>
          <w:ilvl w:val="0"/>
          <w:numId w:val="14"/>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lastRenderedPageBreak/>
        <w:t>Ready-to-eat canned meats, fruits and</w:t>
      </w:r>
      <w:r w:rsidR="00262EC6" w:rsidRPr="00F516C1">
        <w:rPr>
          <w:rFonts w:ascii="Arial" w:hAnsi="Arial" w:cs="Arial"/>
          <w:color w:val="000000"/>
          <w:sz w:val="22"/>
          <w:szCs w:val="22"/>
        </w:rPr>
        <w:t xml:space="preserve"> </w:t>
      </w:r>
      <w:r w:rsidRPr="00F516C1">
        <w:rPr>
          <w:rFonts w:ascii="Arial" w:hAnsi="Arial" w:cs="Arial"/>
          <w:color w:val="000000"/>
          <w:sz w:val="22"/>
          <w:szCs w:val="22"/>
        </w:rPr>
        <w:t>vegetables. (Be sure to include a manual</w:t>
      </w:r>
      <w:r w:rsidR="00262EC6" w:rsidRPr="00F516C1">
        <w:rPr>
          <w:rFonts w:ascii="Arial" w:hAnsi="Arial" w:cs="Arial"/>
          <w:color w:val="000000"/>
          <w:sz w:val="22"/>
          <w:szCs w:val="22"/>
        </w:rPr>
        <w:t xml:space="preserve"> </w:t>
      </w:r>
      <w:r w:rsidRPr="00F516C1">
        <w:rPr>
          <w:rFonts w:ascii="Arial" w:hAnsi="Arial" w:cs="Arial"/>
          <w:color w:val="000000"/>
          <w:sz w:val="22"/>
          <w:szCs w:val="22"/>
        </w:rPr>
        <w:t>can opener)</w:t>
      </w:r>
    </w:p>
    <w:p w:rsidR="000E47FF" w:rsidRPr="00F516C1" w:rsidRDefault="000E47FF" w:rsidP="000812AD">
      <w:pPr>
        <w:numPr>
          <w:ilvl w:val="0"/>
          <w:numId w:val="14"/>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Canned juices, milk and soup (if</w:t>
      </w:r>
      <w:r w:rsidR="00262EC6" w:rsidRPr="00F516C1">
        <w:rPr>
          <w:rFonts w:ascii="Arial" w:hAnsi="Arial" w:cs="Arial"/>
          <w:color w:val="000000"/>
          <w:sz w:val="22"/>
          <w:szCs w:val="22"/>
        </w:rPr>
        <w:t xml:space="preserve"> </w:t>
      </w:r>
      <w:r w:rsidRPr="00F516C1">
        <w:rPr>
          <w:rFonts w:ascii="Arial" w:hAnsi="Arial" w:cs="Arial"/>
          <w:color w:val="000000"/>
          <w:sz w:val="22"/>
          <w:szCs w:val="22"/>
        </w:rPr>
        <w:t>powdered, store extra water).</w:t>
      </w:r>
    </w:p>
    <w:p w:rsidR="000E47FF" w:rsidRPr="00F516C1" w:rsidRDefault="000E47FF" w:rsidP="000812AD">
      <w:pPr>
        <w:numPr>
          <w:ilvl w:val="0"/>
          <w:numId w:val="14"/>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High-energy foods, such as peanut</w:t>
      </w:r>
      <w:r w:rsidR="00262EC6" w:rsidRPr="00F516C1">
        <w:rPr>
          <w:rFonts w:ascii="Arial" w:hAnsi="Arial" w:cs="Arial"/>
          <w:color w:val="000000"/>
          <w:sz w:val="22"/>
          <w:szCs w:val="22"/>
        </w:rPr>
        <w:t xml:space="preserve"> </w:t>
      </w:r>
      <w:r w:rsidRPr="00F516C1">
        <w:rPr>
          <w:rFonts w:ascii="Arial" w:hAnsi="Arial" w:cs="Arial"/>
          <w:color w:val="000000"/>
          <w:sz w:val="22"/>
          <w:szCs w:val="22"/>
        </w:rPr>
        <w:t>butter, jelly, crackers, granola bars and</w:t>
      </w:r>
      <w:r w:rsidR="00262EC6" w:rsidRPr="00F516C1">
        <w:rPr>
          <w:rFonts w:ascii="Arial" w:hAnsi="Arial" w:cs="Arial"/>
          <w:color w:val="000000"/>
          <w:sz w:val="22"/>
          <w:szCs w:val="22"/>
        </w:rPr>
        <w:t xml:space="preserve"> </w:t>
      </w:r>
      <w:r w:rsidRPr="00F516C1">
        <w:rPr>
          <w:rFonts w:ascii="Arial" w:hAnsi="Arial" w:cs="Arial"/>
          <w:color w:val="000000"/>
          <w:sz w:val="22"/>
          <w:szCs w:val="22"/>
        </w:rPr>
        <w:t>trail mix.</w:t>
      </w:r>
    </w:p>
    <w:p w:rsidR="000E47FF" w:rsidRPr="00F516C1" w:rsidRDefault="000E47FF" w:rsidP="000812AD">
      <w:pPr>
        <w:numPr>
          <w:ilvl w:val="0"/>
          <w:numId w:val="14"/>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Comfort foods, such as hard candy,</w:t>
      </w:r>
      <w:r w:rsidR="00262EC6" w:rsidRPr="00F516C1">
        <w:rPr>
          <w:rFonts w:ascii="Arial" w:hAnsi="Arial" w:cs="Arial"/>
          <w:color w:val="000000"/>
          <w:sz w:val="22"/>
          <w:szCs w:val="22"/>
        </w:rPr>
        <w:t xml:space="preserve"> </w:t>
      </w:r>
      <w:r w:rsidRPr="00F516C1">
        <w:rPr>
          <w:rFonts w:ascii="Arial" w:hAnsi="Arial" w:cs="Arial"/>
          <w:color w:val="000000"/>
          <w:sz w:val="22"/>
          <w:szCs w:val="22"/>
        </w:rPr>
        <w:t>sweetened cereals, candy bars and</w:t>
      </w:r>
      <w:r w:rsidR="00262EC6" w:rsidRPr="00F516C1">
        <w:rPr>
          <w:rFonts w:ascii="Arial" w:hAnsi="Arial" w:cs="Arial"/>
          <w:color w:val="000000"/>
          <w:sz w:val="22"/>
          <w:szCs w:val="22"/>
        </w:rPr>
        <w:t xml:space="preserve"> </w:t>
      </w:r>
      <w:r w:rsidRPr="00F516C1">
        <w:rPr>
          <w:rFonts w:ascii="Arial" w:hAnsi="Arial" w:cs="Arial"/>
          <w:color w:val="000000"/>
          <w:sz w:val="22"/>
          <w:szCs w:val="22"/>
        </w:rPr>
        <w:t>cookies.</w:t>
      </w:r>
    </w:p>
    <w:p w:rsidR="000E47FF" w:rsidRPr="00F516C1" w:rsidRDefault="000E47FF" w:rsidP="000812AD">
      <w:pPr>
        <w:numPr>
          <w:ilvl w:val="0"/>
          <w:numId w:val="14"/>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Instant coffee, tea bags.</w:t>
      </w:r>
    </w:p>
    <w:p w:rsidR="000E47FF" w:rsidRPr="00F516C1" w:rsidRDefault="000E47FF" w:rsidP="000812AD">
      <w:pPr>
        <w:numPr>
          <w:ilvl w:val="0"/>
          <w:numId w:val="14"/>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Foods for infants, elderly persons or</w:t>
      </w:r>
      <w:r w:rsidR="00262EC6" w:rsidRPr="00F516C1">
        <w:rPr>
          <w:rFonts w:ascii="Arial" w:hAnsi="Arial" w:cs="Arial"/>
          <w:color w:val="000000"/>
          <w:sz w:val="22"/>
          <w:szCs w:val="22"/>
        </w:rPr>
        <w:t xml:space="preserve"> </w:t>
      </w:r>
      <w:r w:rsidRPr="00F516C1">
        <w:rPr>
          <w:rFonts w:ascii="Arial" w:hAnsi="Arial" w:cs="Arial"/>
          <w:color w:val="000000"/>
          <w:sz w:val="22"/>
          <w:szCs w:val="22"/>
        </w:rPr>
        <w:t>persons on special diets, if necessary.</w:t>
      </w:r>
    </w:p>
    <w:p w:rsidR="000E47FF" w:rsidRPr="00F516C1" w:rsidRDefault="000E47FF" w:rsidP="000812AD">
      <w:pPr>
        <w:numPr>
          <w:ilvl w:val="0"/>
          <w:numId w:val="14"/>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Compressed food bars. They store well,</w:t>
      </w:r>
      <w:r w:rsidR="00262EC6" w:rsidRPr="00F516C1">
        <w:rPr>
          <w:rFonts w:ascii="Arial" w:hAnsi="Arial" w:cs="Arial"/>
          <w:color w:val="000000"/>
          <w:sz w:val="22"/>
          <w:szCs w:val="22"/>
        </w:rPr>
        <w:t xml:space="preserve"> </w:t>
      </w:r>
      <w:r w:rsidRPr="00F516C1">
        <w:rPr>
          <w:rFonts w:ascii="Arial" w:hAnsi="Arial" w:cs="Arial"/>
          <w:color w:val="000000"/>
          <w:sz w:val="22"/>
          <w:szCs w:val="22"/>
        </w:rPr>
        <w:t>are lightweight, taste good and are</w:t>
      </w:r>
      <w:r w:rsidR="00262EC6" w:rsidRPr="00F516C1">
        <w:rPr>
          <w:rFonts w:ascii="Arial" w:hAnsi="Arial" w:cs="Arial"/>
          <w:color w:val="000000"/>
          <w:sz w:val="22"/>
          <w:szCs w:val="22"/>
        </w:rPr>
        <w:t xml:space="preserve"> </w:t>
      </w:r>
      <w:r w:rsidRPr="00F516C1">
        <w:rPr>
          <w:rFonts w:ascii="Arial" w:hAnsi="Arial" w:cs="Arial"/>
          <w:color w:val="000000"/>
          <w:sz w:val="22"/>
          <w:szCs w:val="22"/>
        </w:rPr>
        <w:t>nutritious.</w:t>
      </w:r>
    </w:p>
    <w:p w:rsidR="00262EC6" w:rsidRPr="00F516C1" w:rsidRDefault="000E47FF" w:rsidP="000812AD">
      <w:pPr>
        <w:numPr>
          <w:ilvl w:val="0"/>
          <w:numId w:val="14"/>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Trail mix. It is available as a</w:t>
      </w:r>
      <w:r w:rsidR="00262EC6" w:rsidRPr="00F516C1">
        <w:rPr>
          <w:rFonts w:ascii="Arial" w:hAnsi="Arial" w:cs="Arial"/>
          <w:color w:val="000000"/>
          <w:sz w:val="22"/>
          <w:szCs w:val="22"/>
        </w:rPr>
        <w:t xml:space="preserve"> </w:t>
      </w:r>
      <w:r w:rsidRPr="00F516C1">
        <w:rPr>
          <w:rFonts w:ascii="Arial" w:hAnsi="Arial" w:cs="Arial"/>
          <w:color w:val="000000"/>
          <w:sz w:val="22"/>
          <w:szCs w:val="22"/>
        </w:rPr>
        <w:t>prepackaged product or you can</w:t>
      </w:r>
      <w:r w:rsidR="00262EC6" w:rsidRPr="00F516C1">
        <w:rPr>
          <w:rFonts w:ascii="Arial" w:hAnsi="Arial" w:cs="Arial"/>
          <w:color w:val="000000"/>
          <w:sz w:val="22"/>
          <w:szCs w:val="22"/>
        </w:rPr>
        <w:t xml:space="preserve"> a</w:t>
      </w:r>
      <w:r w:rsidRPr="00F516C1">
        <w:rPr>
          <w:rFonts w:ascii="Arial" w:hAnsi="Arial" w:cs="Arial"/>
          <w:color w:val="000000"/>
          <w:sz w:val="22"/>
          <w:szCs w:val="22"/>
        </w:rPr>
        <w:t>ssemble it on your own.</w:t>
      </w:r>
    </w:p>
    <w:p w:rsidR="00262EC6" w:rsidRPr="00F516C1" w:rsidRDefault="00262EC6" w:rsidP="000812AD">
      <w:pPr>
        <w:autoSpaceDE w:val="0"/>
        <w:autoSpaceDN w:val="0"/>
        <w:adjustRightInd w:val="0"/>
        <w:jc w:val="both"/>
        <w:rPr>
          <w:rFonts w:ascii="Arial" w:hAnsi="Arial" w:cs="Arial"/>
          <w:color w:val="000000"/>
          <w:sz w:val="22"/>
          <w:szCs w:val="22"/>
        </w:rPr>
      </w:pPr>
    </w:p>
    <w:p w:rsidR="000E47FF" w:rsidRPr="00F516C1" w:rsidRDefault="000E47FF" w:rsidP="000812AD">
      <w:pPr>
        <w:numPr>
          <w:ilvl w:val="0"/>
          <w:numId w:val="14"/>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 xml:space="preserve">Dried foods. They can be </w:t>
      </w:r>
      <w:r w:rsidR="00262EC6" w:rsidRPr="00F516C1">
        <w:rPr>
          <w:rFonts w:ascii="Arial" w:hAnsi="Arial" w:cs="Arial"/>
          <w:color w:val="000000"/>
          <w:sz w:val="22"/>
          <w:szCs w:val="22"/>
        </w:rPr>
        <w:t>n</w:t>
      </w:r>
      <w:r w:rsidRPr="00F516C1">
        <w:rPr>
          <w:rFonts w:ascii="Arial" w:hAnsi="Arial" w:cs="Arial"/>
          <w:color w:val="000000"/>
          <w:sz w:val="22"/>
          <w:szCs w:val="22"/>
        </w:rPr>
        <w:t>utritious and</w:t>
      </w:r>
      <w:r w:rsidR="00262EC6" w:rsidRPr="00F516C1">
        <w:rPr>
          <w:rFonts w:ascii="Arial" w:hAnsi="Arial" w:cs="Arial"/>
          <w:color w:val="000000"/>
          <w:sz w:val="22"/>
          <w:szCs w:val="22"/>
        </w:rPr>
        <w:t xml:space="preserve"> </w:t>
      </w:r>
      <w:r w:rsidRPr="00F516C1">
        <w:rPr>
          <w:rFonts w:ascii="Arial" w:hAnsi="Arial" w:cs="Arial"/>
          <w:color w:val="000000"/>
          <w:sz w:val="22"/>
          <w:szCs w:val="22"/>
        </w:rPr>
        <w:t>satisfying, but have some have a lot of</w:t>
      </w:r>
      <w:r w:rsidR="00262EC6" w:rsidRPr="00F516C1">
        <w:rPr>
          <w:rFonts w:ascii="Arial" w:hAnsi="Arial" w:cs="Arial"/>
          <w:color w:val="000000"/>
          <w:sz w:val="22"/>
          <w:szCs w:val="22"/>
        </w:rPr>
        <w:t xml:space="preserve"> </w:t>
      </w:r>
      <w:r w:rsidRPr="00F516C1">
        <w:rPr>
          <w:rFonts w:ascii="Arial" w:hAnsi="Arial" w:cs="Arial"/>
          <w:color w:val="000000"/>
          <w:sz w:val="22"/>
          <w:szCs w:val="22"/>
        </w:rPr>
        <w:t xml:space="preserve">salt content, which promotes </w:t>
      </w:r>
      <w:r w:rsidR="00262EC6" w:rsidRPr="00F516C1">
        <w:rPr>
          <w:rFonts w:ascii="Arial" w:hAnsi="Arial" w:cs="Arial"/>
          <w:color w:val="000000"/>
          <w:sz w:val="22"/>
          <w:szCs w:val="22"/>
        </w:rPr>
        <w:t xml:space="preserve"> t</w:t>
      </w:r>
      <w:r w:rsidRPr="00F516C1">
        <w:rPr>
          <w:rFonts w:ascii="Arial" w:hAnsi="Arial" w:cs="Arial"/>
          <w:color w:val="000000"/>
          <w:sz w:val="22"/>
          <w:szCs w:val="22"/>
        </w:rPr>
        <w:t>hirst.</w:t>
      </w:r>
      <w:r w:rsidR="00262EC6" w:rsidRPr="00F516C1">
        <w:rPr>
          <w:rFonts w:ascii="Arial" w:hAnsi="Arial" w:cs="Arial"/>
          <w:color w:val="000000"/>
          <w:sz w:val="22"/>
          <w:szCs w:val="22"/>
        </w:rPr>
        <w:t xml:space="preserve">  </w:t>
      </w:r>
      <w:r w:rsidRPr="00F516C1">
        <w:rPr>
          <w:rFonts w:ascii="Arial" w:hAnsi="Arial" w:cs="Arial"/>
          <w:color w:val="000000"/>
          <w:sz w:val="22"/>
          <w:szCs w:val="22"/>
        </w:rPr>
        <w:t>Read the label.</w:t>
      </w:r>
    </w:p>
    <w:p w:rsidR="000E47FF" w:rsidRPr="00F516C1" w:rsidRDefault="000E47FF" w:rsidP="000812AD">
      <w:pPr>
        <w:numPr>
          <w:ilvl w:val="0"/>
          <w:numId w:val="15"/>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Freeze-dried foods. They are tasty and</w:t>
      </w:r>
      <w:r w:rsidR="00262EC6" w:rsidRPr="00F516C1">
        <w:rPr>
          <w:rFonts w:ascii="Arial" w:hAnsi="Arial" w:cs="Arial"/>
          <w:color w:val="000000"/>
          <w:sz w:val="22"/>
          <w:szCs w:val="22"/>
        </w:rPr>
        <w:t xml:space="preserve"> </w:t>
      </w:r>
      <w:r w:rsidRPr="00F516C1">
        <w:rPr>
          <w:rFonts w:ascii="Arial" w:hAnsi="Arial" w:cs="Arial"/>
          <w:color w:val="000000"/>
          <w:sz w:val="22"/>
          <w:szCs w:val="22"/>
        </w:rPr>
        <w:t>lightweight, but will need water for</w:t>
      </w:r>
      <w:r w:rsidR="00262EC6" w:rsidRPr="00F516C1">
        <w:rPr>
          <w:rFonts w:ascii="Arial" w:hAnsi="Arial" w:cs="Arial"/>
          <w:color w:val="000000"/>
          <w:sz w:val="22"/>
          <w:szCs w:val="22"/>
        </w:rPr>
        <w:t xml:space="preserve"> </w:t>
      </w:r>
      <w:r w:rsidRPr="00F516C1">
        <w:rPr>
          <w:rFonts w:ascii="Arial" w:hAnsi="Arial" w:cs="Arial"/>
          <w:color w:val="000000"/>
          <w:sz w:val="22"/>
          <w:szCs w:val="22"/>
        </w:rPr>
        <w:t>reconstitution.</w:t>
      </w:r>
    </w:p>
    <w:p w:rsidR="000E47FF" w:rsidRPr="00F516C1" w:rsidRDefault="000E47FF" w:rsidP="000812AD">
      <w:pPr>
        <w:numPr>
          <w:ilvl w:val="0"/>
          <w:numId w:val="15"/>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Instant Meals. Cups of noodles or cups</w:t>
      </w:r>
      <w:r w:rsidR="00262EC6" w:rsidRPr="00F516C1">
        <w:rPr>
          <w:rFonts w:ascii="Arial" w:hAnsi="Arial" w:cs="Arial"/>
          <w:color w:val="000000"/>
          <w:sz w:val="22"/>
          <w:szCs w:val="22"/>
        </w:rPr>
        <w:t xml:space="preserve"> </w:t>
      </w:r>
      <w:r w:rsidRPr="00F516C1">
        <w:rPr>
          <w:rFonts w:ascii="Arial" w:hAnsi="Arial" w:cs="Arial"/>
          <w:color w:val="000000"/>
          <w:sz w:val="22"/>
          <w:szCs w:val="22"/>
        </w:rPr>
        <w:t>of soup are a good addition, although</w:t>
      </w:r>
      <w:r w:rsidR="00262EC6" w:rsidRPr="00F516C1">
        <w:rPr>
          <w:rFonts w:ascii="Arial" w:hAnsi="Arial" w:cs="Arial"/>
          <w:color w:val="000000"/>
          <w:sz w:val="22"/>
          <w:szCs w:val="22"/>
        </w:rPr>
        <w:t xml:space="preserve"> </w:t>
      </w:r>
      <w:r w:rsidRPr="00F516C1">
        <w:rPr>
          <w:rFonts w:ascii="Arial" w:hAnsi="Arial" w:cs="Arial"/>
          <w:color w:val="000000"/>
          <w:sz w:val="22"/>
          <w:szCs w:val="22"/>
        </w:rPr>
        <w:t>they need water for reconstitution.</w:t>
      </w:r>
    </w:p>
    <w:p w:rsidR="000E47FF" w:rsidRPr="00F516C1" w:rsidRDefault="000E47FF" w:rsidP="000812AD">
      <w:pPr>
        <w:numPr>
          <w:ilvl w:val="0"/>
          <w:numId w:val="15"/>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Snack-sized canned goods. Good</w:t>
      </w:r>
      <w:r w:rsidR="00262EC6" w:rsidRPr="00F516C1">
        <w:rPr>
          <w:rFonts w:ascii="Arial" w:hAnsi="Arial" w:cs="Arial"/>
          <w:color w:val="000000"/>
          <w:sz w:val="22"/>
          <w:szCs w:val="22"/>
        </w:rPr>
        <w:t xml:space="preserve"> </w:t>
      </w:r>
      <w:r w:rsidRPr="00F516C1">
        <w:rPr>
          <w:rFonts w:ascii="Arial" w:hAnsi="Arial" w:cs="Arial"/>
          <w:color w:val="000000"/>
          <w:sz w:val="22"/>
          <w:szCs w:val="22"/>
        </w:rPr>
        <w:t>because they generally have pull-top</w:t>
      </w:r>
      <w:r w:rsidR="00262EC6" w:rsidRPr="00F516C1">
        <w:rPr>
          <w:rFonts w:ascii="Arial" w:hAnsi="Arial" w:cs="Arial"/>
          <w:color w:val="000000"/>
          <w:sz w:val="22"/>
          <w:szCs w:val="22"/>
        </w:rPr>
        <w:t xml:space="preserve"> </w:t>
      </w:r>
      <w:r w:rsidRPr="00F516C1">
        <w:rPr>
          <w:rFonts w:ascii="Arial" w:hAnsi="Arial" w:cs="Arial"/>
          <w:color w:val="000000"/>
          <w:sz w:val="22"/>
          <w:szCs w:val="22"/>
        </w:rPr>
        <w:t>lids or twist-open keys.</w:t>
      </w:r>
    </w:p>
    <w:p w:rsidR="000E47FF" w:rsidRPr="00F516C1" w:rsidRDefault="000E47FF" w:rsidP="000812AD">
      <w:pPr>
        <w:numPr>
          <w:ilvl w:val="0"/>
          <w:numId w:val="15"/>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Prepackaged beverages. Those in foil</w:t>
      </w:r>
      <w:r w:rsidR="00262EC6" w:rsidRPr="00F516C1">
        <w:rPr>
          <w:rFonts w:ascii="Arial" w:hAnsi="Arial" w:cs="Arial"/>
          <w:color w:val="000000"/>
          <w:sz w:val="22"/>
          <w:szCs w:val="22"/>
        </w:rPr>
        <w:t xml:space="preserve"> </w:t>
      </w:r>
      <w:r w:rsidRPr="00F516C1">
        <w:rPr>
          <w:rFonts w:ascii="Arial" w:hAnsi="Arial" w:cs="Arial"/>
          <w:color w:val="000000"/>
          <w:sz w:val="22"/>
          <w:szCs w:val="22"/>
        </w:rPr>
        <w:t>packets and foil-lined boxes are suitable</w:t>
      </w:r>
      <w:r w:rsidR="00262EC6" w:rsidRPr="00F516C1">
        <w:rPr>
          <w:rFonts w:ascii="Arial" w:hAnsi="Arial" w:cs="Arial"/>
          <w:color w:val="000000"/>
          <w:sz w:val="22"/>
          <w:szCs w:val="22"/>
        </w:rPr>
        <w:t xml:space="preserve"> </w:t>
      </w:r>
      <w:r w:rsidRPr="00F516C1">
        <w:rPr>
          <w:rFonts w:ascii="Arial" w:hAnsi="Arial" w:cs="Arial"/>
          <w:color w:val="000000"/>
          <w:sz w:val="22"/>
          <w:szCs w:val="22"/>
        </w:rPr>
        <w:t>because they are tightly sealed and will</w:t>
      </w:r>
      <w:r w:rsidR="00262EC6" w:rsidRPr="00F516C1">
        <w:rPr>
          <w:rFonts w:ascii="Arial" w:hAnsi="Arial" w:cs="Arial"/>
          <w:color w:val="000000"/>
          <w:sz w:val="22"/>
          <w:szCs w:val="22"/>
        </w:rPr>
        <w:t xml:space="preserve"> </w:t>
      </w:r>
      <w:r w:rsidRPr="00F516C1">
        <w:rPr>
          <w:rFonts w:ascii="Arial" w:hAnsi="Arial" w:cs="Arial"/>
          <w:color w:val="000000"/>
          <w:sz w:val="22"/>
          <w:szCs w:val="22"/>
        </w:rPr>
        <w:t>keep for a long time</w:t>
      </w:r>
    </w:p>
    <w:p w:rsidR="009D46E8" w:rsidRPr="00F516C1" w:rsidRDefault="009D46E8" w:rsidP="000E47FF">
      <w:pPr>
        <w:autoSpaceDE w:val="0"/>
        <w:autoSpaceDN w:val="0"/>
        <w:adjustRightInd w:val="0"/>
        <w:rPr>
          <w:rFonts w:ascii="Arial" w:hAnsi="Arial" w:cs="Arial"/>
          <w:color w:val="000000"/>
          <w:sz w:val="22"/>
          <w:szCs w:val="22"/>
        </w:rPr>
        <w:sectPr w:rsidR="009D46E8" w:rsidRPr="00F516C1" w:rsidSect="009D46E8">
          <w:type w:val="continuous"/>
          <w:pgSz w:w="12240" w:h="15840"/>
          <w:pgMar w:top="1440" w:right="1800" w:bottom="1440" w:left="1800" w:header="720" w:footer="720" w:gutter="0"/>
          <w:cols w:num="2" w:space="720"/>
          <w:noEndnote/>
        </w:sectPr>
      </w:pPr>
    </w:p>
    <w:p w:rsidR="00B3537F" w:rsidRDefault="00B3537F" w:rsidP="000E47FF">
      <w:pPr>
        <w:autoSpaceDE w:val="0"/>
        <w:autoSpaceDN w:val="0"/>
        <w:adjustRightInd w:val="0"/>
        <w:rPr>
          <w:rFonts w:ascii="Arial" w:hAnsi="Arial" w:cs="Arial"/>
          <w:b/>
          <w:color w:val="000000"/>
          <w:sz w:val="22"/>
          <w:szCs w:val="22"/>
        </w:rPr>
      </w:pPr>
    </w:p>
    <w:p w:rsidR="000E47FF" w:rsidRPr="00F516C1" w:rsidRDefault="000E47FF" w:rsidP="000E47FF">
      <w:pPr>
        <w:autoSpaceDE w:val="0"/>
        <w:autoSpaceDN w:val="0"/>
        <w:adjustRightInd w:val="0"/>
        <w:rPr>
          <w:rFonts w:ascii="Arial" w:hAnsi="Arial" w:cs="Arial"/>
          <w:b/>
          <w:color w:val="000000"/>
          <w:sz w:val="22"/>
          <w:szCs w:val="22"/>
        </w:rPr>
      </w:pPr>
      <w:r w:rsidRPr="00F516C1">
        <w:rPr>
          <w:rFonts w:ascii="Arial" w:hAnsi="Arial" w:cs="Arial"/>
          <w:b/>
          <w:color w:val="000000"/>
          <w:sz w:val="22"/>
          <w:szCs w:val="22"/>
        </w:rPr>
        <w:t>Foods to Avoid</w:t>
      </w:r>
    </w:p>
    <w:p w:rsidR="009D46E8" w:rsidRPr="00F516C1" w:rsidRDefault="009D46E8" w:rsidP="000E47FF">
      <w:pPr>
        <w:autoSpaceDE w:val="0"/>
        <w:autoSpaceDN w:val="0"/>
        <w:adjustRightInd w:val="0"/>
        <w:rPr>
          <w:rFonts w:ascii="Arial" w:hAnsi="Arial" w:cs="Arial"/>
          <w:b/>
          <w:color w:val="000000"/>
          <w:sz w:val="22"/>
          <w:szCs w:val="22"/>
        </w:rPr>
        <w:sectPr w:rsidR="009D46E8" w:rsidRPr="00F516C1" w:rsidSect="00690E97">
          <w:type w:val="continuous"/>
          <w:pgSz w:w="12240" w:h="15840"/>
          <w:pgMar w:top="1440" w:right="1800" w:bottom="1440" w:left="1800" w:header="720" w:footer="720" w:gutter="0"/>
          <w:cols w:space="720"/>
          <w:noEndnote/>
        </w:sectPr>
      </w:pPr>
    </w:p>
    <w:p w:rsidR="000E47FF" w:rsidRPr="00F516C1" w:rsidRDefault="000E47FF" w:rsidP="00C36C9B">
      <w:pPr>
        <w:numPr>
          <w:ilvl w:val="0"/>
          <w:numId w:val="16"/>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lastRenderedPageBreak/>
        <w:t>Commercially dehydrated foods. They</w:t>
      </w:r>
      <w:r w:rsidR="00262EC6" w:rsidRPr="00F516C1">
        <w:rPr>
          <w:rFonts w:ascii="Arial" w:hAnsi="Arial" w:cs="Arial"/>
          <w:color w:val="000000"/>
          <w:sz w:val="22"/>
          <w:szCs w:val="22"/>
        </w:rPr>
        <w:t xml:space="preserve"> </w:t>
      </w:r>
      <w:r w:rsidRPr="00F516C1">
        <w:rPr>
          <w:rFonts w:ascii="Arial" w:hAnsi="Arial" w:cs="Arial"/>
          <w:color w:val="000000"/>
          <w:sz w:val="22"/>
          <w:szCs w:val="22"/>
        </w:rPr>
        <w:t>can require a great deal of water for</w:t>
      </w:r>
      <w:r w:rsidR="00262EC6" w:rsidRPr="00F516C1">
        <w:rPr>
          <w:rFonts w:ascii="Arial" w:hAnsi="Arial" w:cs="Arial"/>
          <w:color w:val="000000"/>
          <w:sz w:val="22"/>
          <w:szCs w:val="22"/>
        </w:rPr>
        <w:t xml:space="preserve"> </w:t>
      </w:r>
      <w:r w:rsidRPr="00F516C1">
        <w:rPr>
          <w:rFonts w:ascii="Arial" w:hAnsi="Arial" w:cs="Arial"/>
          <w:color w:val="000000"/>
          <w:sz w:val="22"/>
          <w:szCs w:val="22"/>
        </w:rPr>
        <w:t>reconstitution and extra effort in</w:t>
      </w:r>
      <w:r w:rsidR="00262EC6" w:rsidRPr="00F516C1">
        <w:rPr>
          <w:rFonts w:ascii="Arial" w:hAnsi="Arial" w:cs="Arial"/>
          <w:color w:val="000000"/>
          <w:sz w:val="22"/>
          <w:szCs w:val="22"/>
        </w:rPr>
        <w:t xml:space="preserve"> </w:t>
      </w:r>
      <w:r w:rsidRPr="00F516C1">
        <w:rPr>
          <w:rFonts w:ascii="Arial" w:hAnsi="Arial" w:cs="Arial"/>
          <w:color w:val="000000"/>
          <w:sz w:val="22"/>
          <w:szCs w:val="22"/>
        </w:rPr>
        <w:t>preparation.</w:t>
      </w:r>
    </w:p>
    <w:p w:rsidR="00C36C9B" w:rsidRPr="00F516C1" w:rsidRDefault="000E47FF" w:rsidP="00C36C9B">
      <w:pPr>
        <w:numPr>
          <w:ilvl w:val="0"/>
          <w:numId w:val="16"/>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Bottled foods. They are generally too</w:t>
      </w:r>
      <w:r w:rsidR="00262EC6" w:rsidRPr="00F516C1">
        <w:rPr>
          <w:rFonts w:ascii="Arial" w:hAnsi="Arial" w:cs="Arial"/>
          <w:color w:val="000000"/>
          <w:sz w:val="22"/>
          <w:szCs w:val="22"/>
        </w:rPr>
        <w:t xml:space="preserve"> </w:t>
      </w:r>
      <w:r w:rsidRPr="00F516C1">
        <w:rPr>
          <w:rFonts w:ascii="Arial" w:hAnsi="Arial" w:cs="Arial"/>
          <w:color w:val="000000"/>
          <w:sz w:val="22"/>
          <w:szCs w:val="22"/>
        </w:rPr>
        <w:t>heavy and bulky, and break easily.</w:t>
      </w:r>
    </w:p>
    <w:p w:rsidR="000E47FF" w:rsidRPr="00F516C1" w:rsidRDefault="000E47FF" w:rsidP="00C36C9B">
      <w:pPr>
        <w:numPr>
          <w:ilvl w:val="0"/>
          <w:numId w:val="16"/>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Meal-sized canned foods. They are</w:t>
      </w:r>
      <w:r w:rsidR="00262EC6" w:rsidRPr="00F516C1">
        <w:rPr>
          <w:rFonts w:ascii="Arial" w:hAnsi="Arial" w:cs="Arial"/>
          <w:color w:val="000000"/>
          <w:sz w:val="22"/>
          <w:szCs w:val="22"/>
        </w:rPr>
        <w:t xml:space="preserve"> </w:t>
      </w:r>
      <w:r w:rsidRPr="00F516C1">
        <w:rPr>
          <w:rFonts w:ascii="Arial" w:hAnsi="Arial" w:cs="Arial"/>
          <w:color w:val="000000"/>
          <w:sz w:val="22"/>
          <w:szCs w:val="22"/>
        </w:rPr>
        <w:t>usually bulky and heavy.</w:t>
      </w:r>
    </w:p>
    <w:p w:rsidR="009D46E8" w:rsidRPr="00F516C1" w:rsidRDefault="000E47FF" w:rsidP="00C36C9B">
      <w:pPr>
        <w:numPr>
          <w:ilvl w:val="0"/>
          <w:numId w:val="16"/>
        </w:num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Whole grains, beans, pasta. Preparation</w:t>
      </w:r>
      <w:r w:rsidR="00262EC6" w:rsidRPr="00F516C1">
        <w:rPr>
          <w:rFonts w:ascii="Arial" w:hAnsi="Arial" w:cs="Arial"/>
          <w:color w:val="000000"/>
          <w:sz w:val="22"/>
          <w:szCs w:val="22"/>
        </w:rPr>
        <w:t xml:space="preserve"> </w:t>
      </w:r>
      <w:r w:rsidRPr="00F516C1">
        <w:rPr>
          <w:rFonts w:ascii="Arial" w:hAnsi="Arial" w:cs="Arial"/>
          <w:color w:val="000000"/>
          <w:sz w:val="22"/>
          <w:szCs w:val="22"/>
        </w:rPr>
        <w:t>could be complicated under the</w:t>
      </w:r>
      <w:r w:rsidR="00262EC6" w:rsidRPr="00F516C1">
        <w:rPr>
          <w:rFonts w:ascii="Arial" w:hAnsi="Arial" w:cs="Arial"/>
          <w:color w:val="000000"/>
          <w:sz w:val="22"/>
          <w:szCs w:val="22"/>
        </w:rPr>
        <w:t xml:space="preserve"> </w:t>
      </w:r>
      <w:r w:rsidRPr="00F516C1">
        <w:rPr>
          <w:rFonts w:ascii="Arial" w:hAnsi="Arial" w:cs="Arial"/>
          <w:color w:val="000000"/>
          <w:sz w:val="22"/>
          <w:szCs w:val="22"/>
        </w:rPr>
        <w:t>circumstances of a disaster.</w:t>
      </w:r>
    </w:p>
    <w:p w:rsidR="00C36C9B" w:rsidRPr="00F516C1" w:rsidRDefault="00C36C9B" w:rsidP="00C36C9B">
      <w:pPr>
        <w:numPr>
          <w:ilvl w:val="0"/>
          <w:numId w:val="16"/>
        </w:numPr>
        <w:autoSpaceDE w:val="0"/>
        <w:autoSpaceDN w:val="0"/>
        <w:adjustRightInd w:val="0"/>
        <w:jc w:val="both"/>
        <w:rPr>
          <w:rFonts w:ascii="Arial" w:hAnsi="Arial" w:cs="Arial"/>
          <w:color w:val="000000"/>
          <w:sz w:val="22"/>
          <w:szCs w:val="22"/>
        </w:rPr>
        <w:sectPr w:rsidR="00C36C9B" w:rsidRPr="00F516C1" w:rsidSect="00C36C9B">
          <w:type w:val="continuous"/>
          <w:pgSz w:w="12240" w:h="15840"/>
          <w:pgMar w:top="1440" w:right="1800" w:bottom="1440" w:left="1800" w:header="720" w:footer="720" w:gutter="0"/>
          <w:cols w:space="720"/>
          <w:noEndnote/>
        </w:sectPr>
      </w:pPr>
    </w:p>
    <w:p w:rsidR="00B3537F" w:rsidRDefault="00B3537F" w:rsidP="000E47FF">
      <w:pPr>
        <w:autoSpaceDE w:val="0"/>
        <w:autoSpaceDN w:val="0"/>
        <w:adjustRightInd w:val="0"/>
        <w:rPr>
          <w:rFonts w:ascii="Arial" w:hAnsi="Arial" w:cs="Arial"/>
          <w:b/>
          <w:bCs/>
          <w:color w:val="000000"/>
          <w:sz w:val="22"/>
          <w:szCs w:val="22"/>
        </w:rPr>
      </w:pPr>
    </w:p>
    <w:p w:rsidR="00B3537F" w:rsidRDefault="00B3537F" w:rsidP="000E47FF">
      <w:pPr>
        <w:autoSpaceDE w:val="0"/>
        <w:autoSpaceDN w:val="0"/>
        <w:adjustRightInd w:val="0"/>
        <w:rPr>
          <w:rFonts w:ascii="Arial" w:hAnsi="Arial" w:cs="Arial"/>
          <w:b/>
          <w:bCs/>
          <w:color w:val="000000"/>
          <w:sz w:val="22"/>
          <w:szCs w:val="22"/>
        </w:rPr>
      </w:pPr>
    </w:p>
    <w:p w:rsidR="00B3537F" w:rsidRDefault="00B3537F" w:rsidP="000E47FF">
      <w:pPr>
        <w:autoSpaceDE w:val="0"/>
        <w:autoSpaceDN w:val="0"/>
        <w:adjustRightInd w:val="0"/>
        <w:rPr>
          <w:rFonts w:ascii="Arial" w:hAnsi="Arial" w:cs="Arial"/>
          <w:b/>
          <w:bCs/>
          <w:color w:val="000000"/>
          <w:sz w:val="22"/>
          <w:szCs w:val="22"/>
        </w:rPr>
      </w:pPr>
    </w:p>
    <w:p w:rsidR="00B3537F" w:rsidRDefault="00B3537F" w:rsidP="000E47FF">
      <w:pPr>
        <w:autoSpaceDE w:val="0"/>
        <w:autoSpaceDN w:val="0"/>
        <w:adjustRightInd w:val="0"/>
        <w:rPr>
          <w:rFonts w:ascii="Arial" w:hAnsi="Arial" w:cs="Arial"/>
          <w:b/>
          <w:bCs/>
          <w:color w:val="000000"/>
          <w:sz w:val="22"/>
          <w:szCs w:val="22"/>
        </w:rPr>
      </w:pPr>
    </w:p>
    <w:p w:rsidR="00262EC6" w:rsidRPr="00F516C1" w:rsidRDefault="007A48A7" w:rsidP="000E47FF">
      <w:pPr>
        <w:autoSpaceDE w:val="0"/>
        <w:autoSpaceDN w:val="0"/>
        <w:adjustRightInd w:val="0"/>
        <w:rPr>
          <w:rFonts w:ascii="Arial" w:hAnsi="Arial" w:cs="Arial"/>
          <w:b/>
          <w:bCs/>
          <w:color w:val="000000"/>
          <w:sz w:val="22"/>
          <w:szCs w:val="22"/>
        </w:rPr>
      </w:pPr>
      <w:r w:rsidRPr="00F516C1">
        <w:rPr>
          <w:rFonts w:ascii="Arial" w:hAnsi="Arial" w:cs="Arial"/>
          <w:noProof/>
          <w:sz w:val="22"/>
          <w:szCs w:val="22"/>
        </w:rPr>
        <w:lastRenderedPageBreak/>
        <w:drawing>
          <wp:anchor distT="0" distB="0" distL="114300" distR="114300" simplePos="0" relativeHeight="251664384" behindDoc="1" locked="0" layoutInCell="1" allowOverlap="1">
            <wp:simplePos x="0" y="0"/>
            <wp:positionH relativeFrom="column">
              <wp:posOffset>2971800</wp:posOffset>
            </wp:positionH>
            <wp:positionV relativeFrom="paragraph">
              <wp:posOffset>327660</wp:posOffset>
            </wp:positionV>
            <wp:extent cx="2514600" cy="1847850"/>
            <wp:effectExtent l="19050" t="0" r="0" b="0"/>
            <wp:wrapTight wrapText="bothSides">
              <wp:wrapPolygon edited="0">
                <wp:start x="-164" y="0"/>
                <wp:lineTo x="-164" y="21377"/>
                <wp:lineTo x="21600" y="21377"/>
                <wp:lineTo x="21600" y="0"/>
                <wp:lineTo x="-164" y="0"/>
              </wp:wrapPolygon>
            </wp:wrapTight>
            <wp:docPr id="37" name="Picture 37" descr="http://www.simpleliving.net/news/images/archives/disaster-k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impleliving.net/news/images/archives/disaster-kit.gif"/>
                    <pic:cNvPicPr>
                      <a:picLocks noChangeAspect="1" noChangeArrowheads="1"/>
                    </pic:cNvPicPr>
                  </pic:nvPicPr>
                  <pic:blipFill>
                    <a:blip r:embed="rId18" r:link="rId19" cstate="print"/>
                    <a:srcRect/>
                    <a:stretch>
                      <a:fillRect/>
                    </a:stretch>
                  </pic:blipFill>
                  <pic:spPr bwMode="auto">
                    <a:xfrm>
                      <a:off x="0" y="0"/>
                      <a:ext cx="2514600" cy="1847850"/>
                    </a:xfrm>
                    <a:prstGeom prst="rect">
                      <a:avLst/>
                    </a:prstGeom>
                    <a:noFill/>
                    <a:ln w="9525">
                      <a:noFill/>
                      <a:miter lim="800000"/>
                      <a:headEnd/>
                      <a:tailEnd/>
                    </a:ln>
                  </pic:spPr>
                </pic:pic>
              </a:graphicData>
            </a:graphic>
          </wp:anchor>
        </w:drawing>
      </w:r>
      <w:r w:rsidR="000E47FF" w:rsidRPr="00F516C1">
        <w:rPr>
          <w:rFonts w:ascii="Arial" w:hAnsi="Arial" w:cs="Arial"/>
          <w:b/>
          <w:bCs/>
          <w:color w:val="000000"/>
          <w:sz w:val="22"/>
          <w:szCs w:val="22"/>
        </w:rPr>
        <w:t>What is the basis for the Red Cross recommendation to store supplies to last several</w:t>
      </w:r>
      <w:r w:rsidR="00262EC6" w:rsidRPr="00F516C1">
        <w:rPr>
          <w:rFonts w:ascii="Arial" w:hAnsi="Arial" w:cs="Arial"/>
          <w:b/>
          <w:bCs/>
          <w:color w:val="000000"/>
          <w:sz w:val="22"/>
          <w:szCs w:val="22"/>
        </w:rPr>
        <w:t xml:space="preserve"> </w:t>
      </w:r>
      <w:r w:rsidR="000E47FF" w:rsidRPr="00F516C1">
        <w:rPr>
          <w:rFonts w:ascii="Arial" w:hAnsi="Arial" w:cs="Arial"/>
          <w:b/>
          <w:bCs/>
          <w:color w:val="000000"/>
          <w:sz w:val="22"/>
          <w:szCs w:val="22"/>
        </w:rPr>
        <w:t xml:space="preserve">days to a week? </w:t>
      </w:r>
    </w:p>
    <w:p w:rsidR="000E47FF" w:rsidRPr="00F516C1" w:rsidRDefault="000E47FF" w:rsidP="000812AD">
      <w:p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The American Red Cross recommendations to have food, water, and other</w:t>
      </w:r>
      <w:r w:rsidR="00262EC6" w:rsidRPr="00F516C1">
        <w:rPr>
          <w:rFonts w:ascii="Arial" w:hAnsi="Arial" w:cs="Arial"/>
          <w:color w:val="000000"/>
          <w:sz w:val="22"/>
          <w:szCs w:val="22"/>
        </w:rPr>
        <w:t xml:space="preserve"> </w:t>
      </w:r>
      <w:r w:rsidRPr="00F516C1">
        <w:rPr>
          <w:rFonts w:ascii="Arial" w:hAnsi="Arial" w:cs="Arial"/>
          <w:color w:val="000000"/>
          <w:sz w:val="22"/>
          <w:szCs w:val="22"/>
        </w:rPr>
        <w:t>emergency supplies on hand are not new, and are considered reasonable in case of any disaster. Our</w:t>
      </w:r>
      <w:r w:rsidR="00262EC6" w:rsidRPr="00F516C1">
        <w:rPr>
          <w:rFonts w:ascii="Arial" w:hAnsi="Arial" w:cs="Arial"/>
          <w:color w:val="000000"/>
          <w:sz w:val="22"/>
          <w:szCs w:val="22"/>
        </w:rPr>
        <w:t xml:space="preserve"> </w:t>
      </w:r>
      <w:r w:rsidRPr="00F516C1">
        <w:rPr>
          <w:rFonts w:ascii="Arial" w:hAnsi="Arial" w:cs="Arial"/>
          <w:color w:val="000000"/>
          <w:sz w:val="22"/>
          <w:szCs w:val="22"/>
        </w:rPr>
        <w:t>recommendations are to have supplies to last several days to a week. Most reasonable people would</w:t>
      </w:r>
      <w:r w:rsidR="00262EC6" w:rsidRPr="00F516C1">
        <w:rPr>
          <w:rFonts w:ascii="Arial" w:hAnsi="Arial" w:cs="Arial"/>
          <w:color w:val="000000"/>
          <w:sz w:val="22"/>
          <w:szCs w:val="22"/>
        </w:rPr>
        <w:t xml:space="preserve"> </w:t>
      </w:r>
      <w:r w:rsidRPr="00F516C1">
        <w:rPr>
          <w:rFonts w:ascii="Arial" w:hAnsi="Arial" w:cs="Arial"/>
          <w:color w:val="000000"/>
          <w:sz w:val="22"/>
          <w:szCs w:val="22"/>
        </w:rPr>
        <w:t>not consider such quantities of supplies as a "stockpile" or "hoarding."</w:t>
      </w:r>
    </w:p>
    <w:p w:rsidR="00262EC6" w:rsidRPr="00F516C1" w:rsidRDefault="00262EC6" w:rsidP="000812AD">
      <w:pPr>
        <w:autoSpaceDE w:val="0"/>
        <w:autoSpaceDN w:val="0"/>
        <w:adjustRightInd w:val="0"/>
        <w:jc w:val="both"/>
        <w:rPr>
          <w:rFonts w:ascii="Arial" w:hAnsi="Arial" w:cs="Arial"/>
          <w:color w:val="000000"/>
          <w:sz w:val="22"/>
          <w:szCs w:val="22"/>
        </w:rPr>
      </w:pPr>
    </w:p>
    <w:p w:rsidR="00262EC6" w:rsidRPr="00F516C1" w:rsidRDefault="000E47FF" w:rsidP="00207EE3">
      <w:p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Some families may choose to store supplies to last several weeks or more. Certainly, if they wish to do</w:t>
      </w:r>
      <w:r w:rsidR="00262EC6" w:rsidRPr="00F516C1">
        <w:rPr>
          <w:rFonts w:ascii="Arial" w:hAnsi="Arial" w:cs="Arial"/>
          <w:color w:val="000000"/>
          <w:sz w:val="22"/>
          <w:szCs w:val="22"/>
        </w:rPr>
        <w:t xml:space="preserve"> </w:t>
      </w:r>
      <w:r w:rsidRPr="00F516C1">
        <w:rPr>
          <w:rFonts w:ascii="Arial" w:hAnsi="Arial" w:cs="Arial"/>
          <w:color w:val="000000"/>
          <w:sz w:val="22"/>
          <w:szCs w:val="22"/>
        </w:rPr>
        <w:t>so, they may. It is always wise to have sufficient food and water supplies on hand in case access to</w:t>
      </w:r>
      <w:r w:rsidR="00262EC6" w:rsidRPr="00F516C1">
        <w:rPr>
          <w:rFonts w:ascii="Arial" w:hAnsi="Arial" w:cs="Arial"/>
          <w:color w:val="000000"/>
          <w:sz w:val="22"/>
          <w:szCs w:val="22"/>
        </w:rPr>
        <w:t xml:space="preserve"> </w:t>
      </w:r>
      <w:r w:rsidRPr="00F516C1">
        <w:rPr>
          <w:rFonts w:ascii="Arial" w:hAnsi="Arial" w:cs="Arial"/>
          <w:color w:val="000000"/>
          <w:sz w:val="22"/>
          <w:szCs w:val="22"/>
        </w:rPr>
        <w:t>such supplies may be disrupted by a disaster.</w:t>
      </w:r>
      <w:r w:rsidR="00262EC6" w:rsidRPr="00F516C1">
        <w:rPr>
          <w:rFonts w:ascii="Arial" w:hAnsi="Arial" w:cs="Arial"/>
          <w:color w:val="000000"/>
          <w:sz w:val="22"/>
          <w:szCs w:val="22"/>
        </w:rPr>
        <w:t xml:space="preserve"> </w:t>
      </w:r>
    </w:p>
    <w:p w:rsidR="00262EC6" w:rsidRPr="00F516C1" w:rsidRDefault="00262EC6" w:rsidP="00207EE3">
      <w:pPr>
        <w:autoSpaceDE w:val="0"/>
        <w:autoSpaceDN w:val="0"/>
        <w:adjustRightInd w:val="0"/>
        <w:rPr>
          <w:rFonts w:ascii="Arial" w:hAnsi="Arial" w:cs="Arial"/>
          <w:color w:val="000000"/>
          <w:sz w:val="22"/>
          <w:szCs w:val="22"/>
        </w:rPr>
      </w:pPr>
    </w:p>
    <w:p w:rsidR="00207EE3" w:rsidRPr="00F516C1" w:rsidRDefault="00207EE3" w:rsidP="00207EE3">
      <w:pPr>
        <w:pStyle w:val="NormalWeb"/>
        <w:spacing w:before="0" w:beforeAutospacing="0" w:after="0" w:afterAutospacing="0"/>
        <w:jc w:val="both"/>
        <w:rPr>
          <w:rStyle w:val="Strong"/>
          <w:rFonts w:ascii="Arial" w:hAnsi="Arial" w:cs="Arial"/>
          <w:sz w:val="22"/>
          <w:szCs w:val="22"/>
        </w:rPr>
      </w:pPr>
      <w:r w:rsidRPr="00F516C1">
        <w:rPr>
          <w:rStyle w:val="Strong"/>
          <w:rFonts w:ascii="Arial" w:hAnsi="Arial" w:cs="Arial"/>
          <w:sz w:val="22"/>
          <w:szCs w:val="22"/>
        </w:rPr>
        <w:t>How Much Water do I Need?</w:t>
      </w:r>
    </w:p>
    <w:p w:rsidR="00207EE3" w:rsidRPr="00F516C1" w:rsidRDefault="00207EE3" w:rsidP="00207EE3">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You should store at least one gallon of water per person per day. A normally active person needs at least one-half gallon of water daily just for drinking.</w:t>
      </w:r>
    </w:p>
    <w:p w:rsidR="00207EE3" w:rsidRPr="00F516C1" w:rsidRDefault="00207EE3" w:rsidP="00207EE3">
      <w:pPr>
        <w:pStyle w:val="NormalWeb"/>
        <w:spacing w:before="0" w:beforeAutospacing="0" w:after="0" w:afterAutospacing="0"/>
        <w:jc w:val="both"/>
        <w:rPr>
          <w:rFonts w:ascii="Arial" w:hAnsi="Arial" w:cs="Arial"/>
          <w:sz w:val="22"/>
          <w:szCs w:val="22"/>
        </w:rPr>
      </w:pPr>
    </w:p>
    <w:p w:rsidR="00207EE3" w:rsidRPr="00F516C1" w:rsidRDefault="00207EE3" w:rsidP="00207EE3">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Additionally, in determining adequate quantities, take the following into account:</w:t>
      </w:r>
    </w:p>
    <w:p w:rsidR="00207EE3" w:rsidRPr="00F516C1" w:rsidRDefault="00207EE3" w:rsidP="00207EE3">
      <w:pPr>
        <w:numPr>
          <w:ilvl w:val="0"/>
          <w:numId w:val="37"/>
        </w:numPr>
        <w:jc w:val="both"/>
        <w:rPr>
          <w:rFonts w:ascii="Arial" w:hAnsi="Arial" w:cs="Arial"/>
          <w:sz w:val="22"/>
          <w:szCs w:val="22"/>
        </w:rPr>
      </w:pPr>
      <w:r w:rsidRPr="00F516C1">
        <w:rPr>
          <w:rFonts w:ascii="Arial" w:hAnsi="Arial" w:cs="Arial"/>
          <w:sz w:val="22"/>
          <w:szCs w:val="22"/>
        </w:rPr>
        <w:t>Individual needs vary, depending on age, physical condition, activity, diet, and climate.</w:t>
      </w:r>
    </w:p>
    <w:p w:rsidR="00207EE3" w:rsidRPr="00F516C1" w:rsidRDefault="00207EE3" w:rsidP="00207EE3">
      <w:pPr>
        <w:numPr>
          <w:ilvl w:val="0"/>
          <w:numId w:val="37"/>
        </w:numPr>
        <w:jc w:val="both"/>
        <w:rPr>
          <w:rFonts w:ascii="Arial" w:hAnsi="Arial" w:cs="Arial"/>
          <w:sz w:val="22"/>
          <w:szCs w:val="22"/>
        </w:rPr>
      </w:pPr>
      <w:r w:rsidRPr="00F516C1">
        <w:rPr>
          <w:rFonts w:ascii="Arial" w:hAnsi="Arial" w:cs="Arial"/>
          <w:sz w:val="22"/>
          <w:szCs w:val="22"/>
        </w:rPr>
        <w:t>Children, nursing mothers, and ill people need more water.</w:t>
      </w:r>
    </w:p>
    <w:p w:rsidR="00207EE3" w:rsidRPr="00F516C1" w:rsidRDefault="00207EE3" w:rsidP="00207EE3">
      <w:pPr>
        <w:numPr>
          <w:ilvl w:val="0"/>
          <w:numId w:val="37"/>
        </w:numPr>
        <w:jc w:val="both"/>
        <w:rPr>
          <w:rFonts w:ascii="Arial" w:hAnsi="Arial" w:cs="Arial"/>
          <w:sz w:val="22"/>
          <w:szCs w:val="22"/>
        </w:rPr>
      </w:pPr>
      <w:r w:rsidRPr="00F516C1">
        <w:rPr>
          <w:rFonts w:ascii="Arial" w:hAnsi="Arial" w:cs="Arial"/>
          <w:sz w:val="22"/>
          <w:szCs w:val="22"/>
        </w:rPr>
        <w:t>Very hot temperatures can double the amount of water needed.</w:t>
      </w:r>
    </w:p>
    <w:p w:rsidR="00207EE3" w:rsidRPr="00F516C1" w:rsidRDefault="00207EE3" w:rsidP="00207EE3">
      <w:pPr>
        <w:numPr>
          <w:ilvl w:val="0"/>
          <w:numId w:val="37"/>
        </w:numPr>
        <w:jc w:val="both"/>
        <w:rPr>
          <w:rFonts w:ascii="Arial" w:hAnsi="Arial" w:cs="Arial"/>
          <w:sz w:val="22"/>
          <w:szCs w:val="22"/>
        </w:rPr>
      </w:pPr>
      <w:r w:rsidRPr="00F516C1">
        <w:rPr>
          <w:rFonts w:ascii="Arial" w:hAnsi="Arial" w:cs="Arial"/>
          <w:sz w:val="22"/>
          <w:szCs w:val="22"/>
        </w:rPr>
        <w:t>A medical emergency might require additional water.</w:t>
      </w:r>
    </w:p>
    <w:p w:rsidR="00207EE3" w:rsidRPr="00F516C1" w:rsidRDefault="00207EE3" w:rsidP="00207EE3">
      <w:pPr>
        <w:pStyle w:val="NormalWeb"/>
        <w:spacing w:before="0" w:beforeAutospacing="0" w:after="0" w:afterAutospacing="0"/>
        <w:jc w:val="both"/>
        <w:rPr>
          <w:rStyle w:val="Strong"/>
          <w:rFonts w:ascii="Arial" w:hAnsi="Arial" w:cs="Arial"/>
          <w:sz w:val="22"/>
          <w:szCs w:val="22"/>
        </w:rPr>
      </w:pPr>
    </w:p>
    <w:p w:rsidR="00207EE3" w:rsidRPr="00F516C1" w:rsidRDefault="00207EE3" w:rsidP="00207EE3">
      <w:pPr>
        <w:pStyle w:val="NormalWeb"/>
        <w:spacing w:before="0" w:beforeAutospacing="0" w:after="0" w:afterAutospacing="0"/>
        <w:jc w:val="both"/>
        <w:rPr>
          <w:rStyle w:val="Strong"/>
          <w:rFonts w:ascii="Arial" w:hAnsi="Arial" w:cs="Arial"/>
          <w:sz w:val="22"/>
          <w:szCs w:val="22"/>
        </w:rPr>
      </w:pPr>
      <w:r w:rsidRPr="00F516C1">
        <w:rPr>
          <w:rStyle w:val="Strong"/>
          <w:rFonts w:ascii="Arial" w:hAnsi="Arial" w:cs="Arial"/>
          <w:sz w:val="22"/>
          <w:szCs w:val="22"/>
        </w:rPr>
        <w:t>How Should I Store Water?</w:t>
      </w:r>
    </w:p>
    <w:p w:rsidR="00207EE3" w:rsidRPr="00F516C1" w:rsidRDefault="00207EE3" w:rsidP="00207EE3">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To prepare safest and most reliable emergency supply of water, it is recommended you purchase commercially bottled water. Keep bottled water in its original container and do not open it until you need to use it.  Observe the expiration or “use by” date.</w:t>
      </w:r>
    </w:p>
    <w:p w:rsidR="00207EE3" w:rsidRPr="00F516C1" w:rsidRDefault="00207EE3" w:rsidP="00207EE3">
      <w:pPr>
        <w:pStyle w:val="NormalWeb"/>
        <w:spacing w:before="0" w:beforeAutospacing="0" w:after="0" w:afterAutospacing="0"/>
        <w:jc w:val="both"/>
        <w:rPr>
          <w:rStyle w:val="Strong"/>
          <w:rFonts w:ascii="Arial" w:hAnsi="Arial" w:cs="Arial"/>
          <w:sz w:val="22"/>
          <w:szCs w:val="22"/>
        </w:rPr>
      </w:pPr>
    </w:p>
    <w:p w:rsidR="00207EE3" w:rsidRPr="00F516C1" w:rsidRDefault="00207EE3" w:rsidP="00207EE3">
      <w:pPr>
        <w:pStyle w:val="NormalWeb"/>
        <w:spacing w:before="0" w:beforeAutospacing="0" w:after="0" w:afterAutospacing="0"/>
        <w:jc w:val="both"/>
        <w:rPr>
          <w:rStyle w:val="Strong"/>
          <w:rFonts w:ascii="Arial" w:hAnsi="Arial" w:cs="Arial"/>
          <w:sz w:val="22"/>
          <w:szCs w:val="22"/>
        </w:rPr>
      </w:pPr>
      <w:r w:rsidRPr="00F516C1">
        <w:rPr>
          <w:rStyle w:val="Strong"/>
          <w:rFonts w:ascii="Arial" w:hAnsi="Arial" w:cs="Arial"/>
          <w:sz w:val="22"/>
          <w:szCs w:val="22"/>
        </w:rPr>
        <w:t>If you are preparing your own containers of water</w:t>
      </w:r>
    </w:p>
    <w:p w:rsidR="00207EE3" w:rsidRPr="00F516C1" w:rsidRDefault="00207EE3" w:rsidP="00207EE3">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It is recommended you purchase food-grade water storage containers from surplus or camping supplies stores to use for water storage. Before filling with water, thoroughly clean the containers with dishwashing soap and water, and rinse completely so there is no residual soap. Follow directions below on filling the container with water.</w:t>
      </w:r>
    </w:p>
    <w:p w:rsidR="00207EE3" w:rsidRPr="00F516C1" w:rsidRDefault="00207EE3" w:rsidP="00207EE3">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If you choose to use your own storage containers, choose two-liter plastic soft drink bottles – not plastic jugs or cardboard containers that have had milk or fruit juice in them. Milk protein and fruit sugars cannot be adequately removed from these containers and provide an environment for bacterial growth when water is stored in them. Cardboard containers also leak easily and are not designed for long-term storage of liquids. Also, do not use glass containers, because they can break and are heavy.</w:t>
      </w:r>
    </w:p>
    <w:p w:rsidR="00207EE3" w:rsidRPr="00F516C1" w:rsidRDefault="00207EE3" w:rsidP="00207EE3">
      <w:pPr>
        <w:pStyle w:val="NormalWeb"/>
        <w:spacing w:before="0" w:beforeAutospacing="0" w:after="0" w:afterAutospacing="0"/>
        <w:jc w:val="both"/>
        <w:rPr>
          <w:rStyle w:val="Strong"/>
          <w:rFonts w:ascii="Arial" w:hAnsi="Arial" w:cs="Arial"/>
          <w:b w:val="0"/>
          <w:bCs w:val="0"/>
          <w:sz w:val="22"/>
          <w:szCs w:val="22"/>
        </w:rPr>
      </w:pPr>
    </w:p>
    <w:p w:rsidR="00B3537F" w:rsidRDefault="00B3537F" w:rsidP="00207EE3">
      <w:pPr>
        <w:pStyle w:val="NormalWeb"/>
        <w:spacing w:before="0" w:beforeAutospacing="0" w:after="0" w:afterAutospacing="0"/>
        <w:jc w:val="both"/>
        <w:rPr>
          <w:rStyle w:val="Strong"/>
          <w:rFonts w:ascii="Arial" w:hAnsi="Arial" w:cs="Arial"/>
          <w:sz w:val="22"/>
          <w:szCs w:val="22"/>
        </w:rPr>
      </w:pPr>
    </w:p>
    <w:p w:rsidR="00B3537F" w:rsidRDefault="00B3537F" w:rsidP="00207EE3">
      <w:pPr>
        <w:pStyle w:val="NormalWeb"/>
        <w:spacing w:before="0" w:beforeAutospacing="0" w:after="0" w:afterAutospacing="0"/>
        <w:jc w:val="both"/>
        <w:rPr>
          <w:rStyle w:val="Strong"/>
          <w:rFonts w:ascii="Arial" w:hAnsi="Arial" w:cs="Arial"/>
          <w:sz w:val="22"/>
          <w:szCs w:val="22"/>
        </w:rPr>
      </w:pPr>
    </w:p>
    <w:p w:rsidR="00B3537F" w:rsidRDefault="00B3537F" w:rsidP="00207EE3">
      <w:pPr>
        <w:pStyle w:val="NormalWeb"/>
        <w:spacing w:before="0" w:beforeAutospacing="0" w:after="0" w:afterAutospacing="0"/>
        <w:jc w:val="both"/>
        <w:rPr>
          <w:rStyle w:val="Strong"/>
          <w:rFonts w:ascii="Arial" w:hAnsi="Arial" w:cs="Arial"/>
          <w:sz w:val="22"/>
          <w:szCs w:val="22"/>
        </w:rPr>
      </w:pPr>
    </w:p>
    <w:p w:rsidR="00B3537F" w:rsidRDefault="00B3537F" w:rsidP="00207EE3">
      <w:pPr>
        <w:pStyle w:val="NormalWeb"/>
        <w:spacing w:before="0" w:beforeAutospacing="0" w:after="0" w:afterAutospacing="0"/>
        <w:jc w:val="both"/>
        <w:rPr>
          <w:rStyle w:val="Strong"/>
          <w:rFonts w:ascii="Arial" w:hAnsi="Arial" w:cs="Arial"/>
          <w:sz w:val="22"/>
          <w:szCs w:val="22"/>
        </w:rPr>
      </w:pPr>
    </w:p>
    <w:p w:rsidR="00B3537F" w:rsidRDefault="00B3537F" w:rsidP="00207EE3">
      <w:pPr>
        <w:pStyle w:val="NormalWeb"/>
        <w:spacing w:before="0" w:beforeAutospacing="0" w:after="0" w:afterAutospacing="0"/>
        <w:jc w:val="both"/>
        <w:rPr>
          <w:rStyle w:val="Strong"/>
          <w:rFonts w:ascii="Arial" w:hAnsi="Arial" w:cs="Arial"/>
          <w:sz w:val="22"/>
          <w:szCs w:val="22"/>
        </w:rPr>
      </w:pPr>
    </w:p>
    <w:p w:rsidR="00207EE3" w:rsidRPr="00F516C1" w:rsidRDefault="00207EE3" w:rsidP="00207EE3">
      <w:pPr>
        <w:pStyle w:val="NormalWeb"/>
        <w:spacing w:before="0" w:beforeAutospacing="0" w:after="0" w:afterAutospacing="0"/>
        <w:jc w:val="both"/>
        <w:rPr>
          <w:rStyle w:val="Strong"/>
          <w:rFonts w:ascii="Arial" w:hAnsi="Arial" w:cs="Arial"/>
          <w:sz w:val="22"/>
          <w:szCs w:val="22"/>
        </w:rPr>
      </w:pPr>
      <w:r w:rsidRPr="00F516C1">
        <w:rPr>
          <w:rStyle w:val="Strong"/>
          <w:rFonts w:ascii="Arial" w:hAnsi="Arial" w:cs="Arial"/>
          <w:sz w:val="22"/>
          <w:szCs w:val="22"/>
        </w:rPr>
        <w:lastRenderedPageBreak/>
        <w:t>If storing water in plastic soda bottles, follow these steps</w:t>
      </w:r>
    </w:p>
    <w:p w:rsidR="00207EE3" w:rsidRPr="00F516C1" w:rsidRDefault="00207EE3" w:rsidP="00207EE3">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Thoroughly clean the bottles with dishwashing soap and water, and rinse completely so there is no residual soap.  Sanitize the bottles by adding a solution of 1 teaspoon of non-scented liquid household chlorine bleach to a quart of water. Swish the sanitizing solution in the bottle so that it touches all surfaces. After sanitizing the bottle, thoroughly rinse out the sanitizing solution with clean water.</w:t>
      </w:r>
    </w:p>
    <w:p w:rsidR="00207EE3" w:rsidRPr="00F516C1" w:rsidRDefault="00207EE3" w:rsidP="00207EE3">
      <w:pPr>
        <w:pStyle w:val="NormalWeb"/>
        <w:spacing w:before="0" w:beforeAutospacing="0" w:after="0" w:afterAutospacing="0"/>
        <w:jc w:val="both"/>
        <w:rPr>
          <w:rStyle w:val="Strong"/>
          <w:rFonts w:ascii="Arial" w:hAnsi="Arial" w:cs="Arial"/>
          <w:b w:val="0"/>
          <w:bCs w:val="0"/>
          <w:sz w:val="22"/>
          <w:szCs w:val="22"/>
        </w:rPr>
      </w:pPr>
    </w:p>
    <w:p w:rsidR="00207EE3" w:rsidRPr="00F516C1" w:rsidRDefault="00207EE3" w:rsidP="00207EE3">
      <w:pPr>
        <w:pStyle w:val="NormalWeb"/>
        <w:spacing w:before="0" w:beforeAutospacing="0" w:after="0" w:afterAutospacing="0"/>
        <w:jc w:val="both"/>
        <w:rPr>
          <w:rStyle w:val="Strong"/>
          <w:rFonts w:ascii="Arial" w:hAnsi="Arial" w:cs="Arial"/>
          <w:sz w:val="22"/>
          <w:szCs w:val="22"/>
        </w:rPr>
      </w:pPr>
      <w:r w:rsidRPr="00F516C1">
        <w:rPr>
          <w:rStyle w:val="Strong"/>
          <w:rFonts w:ascii="Arial" w:hAnsi="Arial" w:cs="Arial"/>
          <w:sz w:val="22"/>
          <w:szCs w:val="22"/>
        </w:rPr>
        <w:t>Filling water containers</w:t>
      </w:r>
    </w:p>
    <w:p w:rsidR="00207EE3" w:rsidRPr="00F516C1" w:rsidRDefault="00207EE3" w:rsidP="00207EE3">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Fill the bottle to the top with regular tap water. If the tap water has been commercially treated from a water utility with chlorine, you do not need to add anything else to the water to keep it clean. If the water you are using comes from a well or water source that is not treated with chlorine, add two drops of non-scented liquid household chlorine bleach to the water.</w:t>
      </w:r>
      <w:r w:rsidR="00437310" w:rsidRPr="00F516C1">
        <w:rPr>
          <w:rFonts w:ascii="Arial" w:hAnsi="Arial" w:cs="Arial"/>
          <w:sz w:val="22"/>
          <w:szCs w:val="22"/>
        </w:rPr>
        <w:t xml:space="preserve"> </w:t>
      </w:r>
      <w:r w:rsidRPr="00F516C1">
        <w:rPr>
          <w:rFonts w:ascii="Arial" w:hAnsi="Arial" w:cs="Arial"/>
          <w:sz w:val="22"/>
          <w:szCs w:val="22"/>
        </w:rPr>
        <w:t>Tightly close the container using the original cap. Be careful not to contaminate the cap by touching the inside of it with your finger. Place a date on the outside of the container so that you know when you filled it. Store in a cool, dark place.</w:t>
      </w:r>
      <w:r w:rsidR="00437310" w:rsidRPr="00F516C1">
        <w:rPr>
          <w:rFonts w:ascii="Arial" w:hAnsi="Arial" w:cs="Arial"/>
          <w:sz w:val="22"/>
          <w:szCs w:val="22"/>
        </w:rPr>
        <w:t xml:space="preserve"> </w:t>
      </w:r>
      <w:r w:rsidRPr="00F516C1">
        <w:rPr>
          <w:rFonts w:ascii="Arial" w:hAnsi="Arial" w:cs="Arial"/>
          <w:sz w:val="22"/>
          <w:szCs w:val="22"/>
        </w:rPr>
        <w:t>Replace the water every six months if not using commercially bottled water.</w:t>
      </w:r>
    </w:p>
    <w:p w:rsidR="00207EE3" w:rsidRPr="00F516C1" w:rsidRDefault="00207EE3" w:rsidP="00207EE3">
      <w:pPr>
        <w:pStyle w:val="NormalWeb"/>
        <w:spacing w:before="0" w:beforeAutospacing="0" w:after="0" w:afterAutospacing="0"/>
        <w:jc w:val="both"/>
        <w:rPr>
          <w:rFonts w:ascii="Arial" w:hAnsi="Arial" w:cs="Arial"/>
          <w:sz w:val="22"/>
          <w:szCs w:val="22"/>
        </w:rPr>
      </w:pPr>
    </w:p>
    <w:p w:rsidR="000E47FF" w:rsidRPr="00F516C1" w:rsidRDefault="000E47FF" w:rsidP="00A14FDB">
      <w:pPr>
        <w:autoSpaceDE w:val="0"/>
        <w:autoSpaceDN w:val="0"/>
        <w:adjustRightInd w:val="0"/>
        <w:jc w:val="center"/>
        <w:rPr>
          <w:rFonts w:ascii="Arial" w:hAnsi="Arial" w:cs="Arial"/>
          <w:b/>
          <w:iCs/>
          <w:color w:val="000000"/>
          <w:sz w:val="22"/>
          <w:szCs w:val="22"/>
        </w:rPr>
      </w:pPr>
      <w:r w:rsidRPr="00F516C1">
        <w:rPr>
          <w:rFonts w:ascii="Arial" w:hAnsi="Arial" w:cs="Arial"/>
          <w:b/>
          <w:iCs/>
          <w:color w:val="000000"/>
          <w:sz w:val="22"/>
          <w:szCs w:val="22"/>
        </w:rPr>
        <w:t>First Aid Supplies</w:t>
      </w:r>
    </w:p>
    <w:p w:rsidR="00504E2F" w:rsidRPr="00F516C1" w:rsidRDefault="007A48A7" w:rsidP="000E47FF">
      <w:pPr>
        <w:autoSpaceDE w:val="0"/>
        <w:autoSpaceDN w:val="0"/>
        <w:adjustRightInd w:val="0"/>
        <w:rPr>
          <w:rFonts w:ascii="Arial" w:hAnsi="Arial" w:cs="Arial"/>
          <w:b/>
          <w:bCs/>
          <w:color w:val="000000"/>
          <w:sz w:val="22"/>
          <w:szCs w:val="22"/>
        </w:rPr>
      </w:pPr>
      <w:r w:rsidRPr="00F516C1">
        <w:rPr>
          <w:rFonts w:ascii="Arial" w:hAnsi="Arial" w:cs="Arial"/>
          <w:noProof/>
          <w:sz w:val="22"/>
          <w:szCs w:val="22"/>
        </w:rPr>
        <w:drawing>
          <wp:anchor distT="0" distB="0" distL="114300" distR="114300" simplePos="0" relativeHeight="251662336" behindDoc="1" locked="0" layoutInCell="1" allowOverlap="1">
            <wp:simplePos x="0" y="0"/>
            <wp:positionH relativeFrom="column">
              <wp:posOffset>3094990</wp:posOffset>
            </wp:positionH>
            <wp:positionV relativeFrom="paragraph">
              <wp:posOffset>71120</wp:posOffset>
            </wp:positionV>
            <wp:extent cx="2505710" cy="2533650"/>
            <wp:effectExtent l="19050" t="0" r="8890" b="0"/>
            <wp:wrapTight wrapText="bothSides">
              <wp:wrapPolygon edited="0">
                <wp:start x="16914" y="162"/>
                <wp:lineTo x="7554" y="162"/>
                <wp:lineTo x="4434" y="812"/>
                <wp:lineTo x="4434" y="2761"/>
                <wp:lineTo x="0" y="3411"/>
                <wp:lineTo x="-164" y="3898"/>
                <wp:lineTo x="3284" y="10556"/>
                <wp:lineTo x="1971" y="15753"/>
                <wp:lineTo x="1971" y="16241"/>
                <wp:lineTo x="4270" y="18352"/>
                <wp:lineTo x="9853" y="21275"/>
                <wp:lineTo x="10838" y="21275"/>
                <wp:lineTo x="11003" y="21275"/>
                <wp:lineTo x="11167" y="20950"/>
                <wp:lineTo x="11331" y="20950"/>
                <wp:lineTo x="14944" y="18514"/>
                <wp:lineTo x="15765" y="18352"/>
                <wp:lineTo x="18721" y="16241"/>
                <wp:lineTo x="19378" y="15753"/>
                <wp:lineTo x="20199" y="14129"/>
                <wp:lineTo x="20199" y="13155"/>
                <wp:lineTo x="21512" y="10719"/>
                <wp:lineTo x="21512" y="10556"/>
                <wp:lineTo x="21677" y="10069"/>
                <wp:lineTo x="21348" y="9744"/>
                <wp:lineTo x="19542" y="7958"/>
                <wp:lineTo x="20527" y="7308"/>
                <wp:lineTo x="20363" y="6659"/>
                <wp:lineTo x="19049" y="5359"/>
                <wp:lineTo x="18721" y="2923"/>
                <wp:lineTo x="18721" y="2761"/>
                <wp:lineTo x="18392" y="325"/>
                <wp:lineTo x="18392" y="162"/>
                <wp:lineTo x="16914" y="162"/>
              </wp:wrapPolygon>
            </wp:wrapTight>
            <wp:docPr id="35" name="Picture 35" descr="http://www.moncooem.org/images/hm0039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oncooem.org/images/hm00391_.gif"/>
                    <pic:cNvPicPr>
                      <a:picLocks noChangeAspect="1" noChangeArrowheads="1"/>
                    </pic:cNvPicPr>
                  </pic:nvPicPr>
                  <pic:blipFill>
                    <a:blip r:embed="rId20" r:link="rId21" cstate="print"/>
                    <a:srcRect/>
                    <a:stretch>
                      <a:fillRect/>
                    </a:stretch>
                  </pic:blipFill>
                  <pic:spPr bwMode="auto">
                    <a:xfrm>
                      <a:off x="0" y="0"/>
                      <a:ext cx="2505710" cy="2533650"/>
                    </a:xfrm>
                    <a:prstGeom prst="rect">
                      <a:avLst/>
                    </a:prstGeom>
                    <a:noFill/>
                    <a:ln w="9525">
                      <a:noFill/>
                      <a:miter lim="800000"/>
                      <a:headEnd/>
                      <a:tailEnd/>
                    </a:ln>
                  </pic:spPr>
                </pic:pic>
              </a:graphicData>
            </a:graphic>
          </wp:anchor>
        </w:drawing>
      </w:r>
    </w:p>
    <w:p w:rsidR="000E47FF" w:rsidRPr="00F516C1" w:rsidRDefault="000E47FF" w:rsidP="000812AD">
      <w:pPr>
        <w:autoSpaceDE w:val="0"/>
        <w:autoSpaceDN w:val="0"/>
        <w:adjustRightInd w:val="0"/>
        <w:jc w:val="both"/>
        <w:rPr>
          <w:rFonts w:ascii="Arial" w:hAnsi="Arial" w:cs="Arial"/>
          <w:b/>
          <w:bCs/>
          <w:color w:val="000000"/>
          <w:sz w:val="22"/>
          <w:szCs w:val="22"/>
        </w:rPr>
      </w:pPr>
      <w:r w:rsidRPr="00F516C1">
        <w:rPr>
          <w:rFonts w:ascii="Arial" w:hAnsi="Arial" w:cs="Arial"/>
          <w:b/>
          <w:bCs/>
          <w:color w:val="000000"/>
          <w:sz w:val="22"/>
          <w:szCs w:val="22"/>
        </w:rPr>
        <w:t>Anatomy of a First Aid Kit</w:t>
      </w:r>
      <w:r w:rsidR="00C64833" w:rsidRPr="00F516C1">
        <w:rPr>
          <w:rFonts w:ascii="Arial" w:hAnsi="Arial" w:cs="Arial"/>
          <w:sz w:val="22"/>
          <w:szCs w:val="22"/>
        </w:rPr>
        <w:t xml:space="preserve"> </w:t>
      </w:r>
    </w:p>
    <w:p w:rsidR="000E47FF" w:rsidRPr="00F516C1" w:rsidRDefault="004A6264" w:rsidP="000812AD">
      <w:pPr>
        <w:autoSpaceDE w:val="0"/>
        <w:autoSpaceDN w:val="0"/>
        <w:adjustRightInd w:val="0"/>
        <w:jc w:val="both"/>
        <w:rPr>
          <w:rFonts w:ascii="Arial" w:hAnsi="Arial" w:cs="Arial"/>
          <w:color w:val="000000"/>
          <w:sz w:val="22"/>
          <w:szCs w:val="22"/>
        </w:rPr>
      </w:pPr>
      <w:r w:rsidRPr="00F516C1">
        <w:rPr>
          <w:rFonts w:ascii="Arial" w:hAnsi="Arial" w:cs="Arial"/>
          <w:color w:val="000000"/>
          <w:sz w:val="22"/>
          <w:szCs w:val="22"/>
        </w:rPr>
        <w:t>First Aid k</w:t>
      </w:r>
      <w:r w:rsidR="000E47FF" w:rsidRPr="00F516C1">
        <w:rPr>
          <w:rFonts w:ascii="Arial" w:hAnsi="Arial" w:cs="Arial"/>
          <w:color w:val="000000"/>
          <w:sz w:val="22"/>
          <w:szCs w:val="22"/>
        </w:rPr>
        <w:t>its come in many shapes and sizes. You can purchase one from a drug store, or you can make your own kit. Kits are designed for a variety of locations including</w:t>
      </w:r>
      <w:r w:rsidR="00504E2F" w:rsidRPr="00F516C1">
        <w:rPr>
          <w:rFonts w:ascii="Arial" w:hAnsi="Arial" w:cs="Arial"/>
          <w:color w:val="000000"/>
          <w:sz w:val="22"/>
          <w:szCs w:val="22"/>
        </w:rPr>
        <w:t xml:space="preserve"> </w:t>
      </w:r>
      <w:r w:rsidR="000E47FF" w:rsidRPr="00F516C1">
        <w:rPr>
          <w:rFonts w:ascii="Arial" w:hAnsi="Arial" w:cs="Arial"/>
          <w:color w:val="000000"/>
          <w:sz w:val="22"/>
          <w:szCs w:val="22"/>
        </w:rPr>
        <w:t>your home, office or automobile. They're also important to have for special activities such as hiking,</w:t>
      </w:r>
      <w:r w:rsidR="00504E2F" w:rsidRPr="00F516C1">
        <w:rPr>
          <w:rFonts w:ascii="Arial" w:hAnsi="Arial" w:cs="Arial"/>
          <w:color w:val="000000"/>
          <w:sz w:val="22"/>
          <w:szCs w:val="22"/>
        </w:rPr>
        <w:t xml:space="preserve"> </w:t>
      </w:r>
      <w:r w:rsidR="000E47FF" w:rsidRPr="00F516C1">
        <w:rPr>
          <w:rFonts w:ascii="Arial" w:hAnsi="Arial" w:cs="Arial"/>
          <w:color w:val="000000"/>
          <w:sz w:val="22"/>
          <w:szCs w:val="22"/>
        </w:rPr>
        <w:t>camping or boating. Whether you buy a First Aid kit or put one together yourself, make sure it has all</w:t>
      </w:r>
      <w:r w:rsidR="00504E2F" w:rsidRPr="00F516C1">
        <w:rPr>
          <w:rFonts w:ascii="Arial" w:hAnsi="Arial" w:cs="Arial"/>
          <w:color w:val="000000"/>
          <w:sz w:val="22"/>
          <w:szCs w:val="22"/>
        </w:rPr>
        <w:t xml:space="preserve"> </w:t>
      </w:r>
      <w:r w:rsidR="000E47FF" w:rsidRPr="00F516C1">
        <w:rPr>
          <w:rFonts w:ascii="Arial" w:hAnsi="Arial" w:cs="Arial"/>
          <w:color w:val="000000"/>
          <w:sz w:val="22"/>
          <w:szCs w:val="22"/>
        </w:rPr>
        <w:t>the items you need to be prepared for emergencies. See the inventory list below but also be sure to</w:t>
      </w:r>
      <w:r w:rsidR="00504E2F" w:rsidRPr="00F516C1">
        <w:rPr>
          <w:rFonts w:ascii="Arial" w:hAnsi="Arial" w:cs="Arial"/>
          <w:color w:val="000000"/>
          <w:sz w:val="22"/>
          <w:szCs w:val="22"/>
        </w:rPr>
        <w:t xml:space="preserve"> </w:t>
      </w:r>
      <w:r w:rsidR="000E47FF" w:rsidRPr="00F516C1">
        <w:rPr>
          <w:rFonts w:ascii="Arial" w:hAnsi="Arial" w:cs="Arial"/>
          <w:color w:val="000000"/>
          <w:sz w:val="22"/>
          <w:szCs w:val="22"/>
        </w:rPr>
        <w:t>include any personal items, such as medications and emergency phone numbers, or items your</w:t>
      </w:r>
      <w:r w:rsidR="00504E2F" w:rsidRPr="00F516C1">
        <w:rPr>
          <w:rFonts w:ascii="Arial" w:hAnsi="Arial" w:cs="Arial"/>
          <w:color w:val="000000"/>
          <w:sz w:val="22"/>
          <w:szCs w:val="22"/>
        </w:rPr>
        <w:t xml:space="preserve"> </w:t>
      </w:r>
      <w:r w:rsidR="000E47FF" w:rsidRPr="00F516C1">
        <w:rPr>
          <w:rFonts w:ascii="Arial" w:hAnsi="Arial" w:cs="Arial"/>
          <w:color w:val="000000"/>
          <w:sz w:val="22"/>
          <w:szCs w:val="22"/>
        </w:rPr>
        <w:t>physician may suggest. Check the kit regularly to make sure flashlight batteries work, out-of-date</w:t>
      </w:r>
      <w:r w:rsidR="00504E2F" w:rsidRPr="00F516C1">
        <w:rPr>
          <w:rFonts w:ascii="Arial" w:hAnsi="Arial" w:cs="Arial"/>
          <w:color w:val="000000"/>
          <w:sz w:val="22"/>
          <w:szCs w:val="22"/>
        </w:rPr>
        <w:t xml:space="preserve"> </w:t>
      </w:r>
      <w:r w:rsidR="000E47FF" w:rsidRPr="00F516C1">
        <w:rPr>
          <w:rFonts w:ascii="Arial" w:hAnsi="Arial" w:cs="Arial"/>
          <w:color w:val="000000"/>
          <w:sz w:val="22"/>
          <w:szCs w:val="22"/>
        </w:rPr>
        <w:t>contents are replaced, a</w:t>
      </w:r>
      <w:r w:rsidRPr="00F516C1">
        <w:rPr>
          <w:rFonts w:ascii="Arial" w:hAnsi="Arial" w:cs="Arial"/>
          <w:color w:val="000000"/>
          <w:sz w:val="22"/>
          <w:szCs w:val="22"/>
        </w:rPr>
        <w:t>nd expiration dates are current</w:t>
      </w:r>
      <w:r w:rsidR="000E47FF" w:rsidRPr="00F516C1">
        <w:rPr>
          <w:rFonts w:ascii="Arial" w:hAnsi="Arial" w:cs="Arial"/>
          <w:color w:val="000000"/>
          <w:sz w:val="22"/>
          <w:szCs w:val="22"/>
        </w:rPr>
        <w:t>. Remember, the contents of a first aid kit can be</w:t>
      </w:r>
      <w:r w:rsidR="00504E2F" w:rsidRPr="00F516C1">
        <w:rPr>
          <w:rFonts w:ascii="Arial" w:hAnsi="Arial" w:cs="Arial"/>
          <w:color w:val="000000"/>
          <w:sz w:val="22"/>
          <w:szCs w:val="22"/>
        </w:rPr>
        <w:t xml:space="preserve"> </w:t>
      </w:r>
      <w:r w:rsidR="000E47FF" w:rsidRPr="00F516C1">
        <w:rPr>
          <w:rFonts w:ascii="Arial" w:hAnsi="Arial" w:cs="Arial"/>
          <w:color w:val="000000"/>
          <w:sz w:val="22"/>
          <w:szCs w:val="22"/>
        </w:rPr>
        <w:t>dangerous in the hands of young children, so store your first aid kit in a secure place.</w:t>
      </w:r>
    </w:p>
    <w:p w:rsidR="00035A7A" w:rsidRPr="00F516C1" w:rsidRDefault="00035A7A" w:rsidP="00716362">
      <w:pPr>
        <w:autoSpaceDE w:val="0"/>
        <w:autoSpaceDN w:val="0"/>
        <w:adjustRightInd w:val="0"/>
        <w:rPr>
          <w:rFonts w:ascii="Arial" w:hAnsi="Arial" w:cs="Arial"/>
          <w:b/>
          <w:bCs/>
          <w:color w:val="000000"/>
          <w:sz w:val="22"/>
          <w:szCs w:val="22"/>
        </w:rPr>
      </w:pPr>
    </w:p>
    <w:p w:rsidR="000E47FF" w:rsidRPr="00F516C1" w:rsidRDefault="00437310" w:rsidP="00716362">
      <w:pPr>
        <w:autoSpaceDE w:val="0"/>
        <w:autoSpaceDN w:val="0"/>
        <w:adjustRightInd w:val="0"/>
        <w:rPr>
          <w:rFonts w:ascii="Arial" w:hAnsi="Arial" w:cs="Arial"/>
          <w:b/>
          <w:bCs/>
          <w:color w:val="000000"/>
          <w:sz w:val="22"/>
          <w:szCs w:val="22"/>
        </w:rPr>
      </w:pPr>
      <w:r w:rsidRPr="00F516C1">
        <w:rPr>
          <w:rFonts w:ascii="Arial" w:hAnsi="Arial" w:cs="Arial"/>
          <w:b/>
          <w:bCs/>
          <w:color w:val="000000"/>
          <w:sz w:val="22"/>
          <w:szCs w:val="22"/>
        </w:rPr>
        <w:br w:type="page"/>
      </w:r>
      <w:r w:rsidR="000E47FF" w:rsidRPr="00F516C1">
        <w:rPr>
          <w:rFonts w:ascii="Arial" w:hAnsi="Arial" w:cs="Arial"/>
          <w:b/>
          <w:bCs/>
          <w:color w:val="000000"/>
          <w:sz w:val="22"/>
          <w:szCs w:val="22"/>
        </w:rPr>
        <w:lastRenderedPageBreak/>
        <w:t>First Aid Kit Suggestions</w:t>
      </w:r>
    </w:p>
    <w:p w:rsidR="00504E2F" w:rsidRPr="00F516C1" w:rsidRDefault="00504E2F" w:rsidP="00716362">
      <w:pPr>
        <w:numPr>
          <w:ilvl w:val="0"/>
          <w:numId w:val="19"/>
        </w:numPr>
        <w:autoSpaceDE w:val="0"/>
        <w:autoSpaceDN w:val="0"/>
        <w:adjustRightInd w:val="0"/>
        <w:rPr>
          <w:rFonts w:ascii="Arial" w:hAnsi="Arial" w:cs="Arial"/>
          <w:color w:val="000000"/>
          <w:sz w:val="22"/>
          <w:szCs w:val="22"/>
        </w:rPr>
        <w:sectPr w:rsidR="00504E2F" w:rsidRPr="00F516C1" w:rsidSect="00690E97">
          <w:type w:val="continuous"/>
          <w:pgSz w:w="12240" w:h="15840"/>
          <w:pgMar w:top="1440" w:right="1800" w:bottom="1440" w:left="1800" w:header="720" w:footer="720" w:gutter="0"/>
          <w:cols w:space="720"/>
          <w:noEndnote/>
        </w:sectPr>
      </w:pP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lastRenderedPageBreak/>
        <w:t>First Aid Cream</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Triangular Bandage</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First Aid Tape</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Gauze Pads and Roller Gauze (assorted</w:t>
      </w:r>
      <w:r w:rsidR="00504E2F" w:rsidRPr="00F516C1">
        <w:rPr>
          <w:rFonts w:ascii="Arial" w:hAnsi="Arial" w:cs="Arial"/>
          <w:color w:val="000000"/>
          <w:sz w:val="22"/>
          <w:szCs w:val="22"/>
        </w:rPr>
        <w:t xml:space="preserve"> </w:t>
      </w:r>
      <w:r w:rsidRPr="00F516C1">
        <w:rPr>
          <w:rFonts w:ascii="Arial" w:hAnsi="Arial" w:cs="Arial"/>
          <w:color w:val="000000"/>
          <w:sz w:val="22"/>
          <w:szCs w:val="22"/>
        </w:rPr>
        <w:t>sizes)</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Antibacterial Ointment</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Hand Wipes</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Disposable Gloves</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Hand Sanitizer</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Rescue Breathing Barrier</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Pencil and Notepad</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Antiseptic Wipes</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Plastic Bags</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Band-Aids (assorted sizes)</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lastRenderedPageBreak/>
        <w:t>Safety Pins</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Blanket</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Scissors and Tweezers</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Cold Pack</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Small Flashlight and Extra Batteries</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Combined Sterile Dressings</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SOS Banner</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Gauze Pads and Roller Gauze (assorted</w:t>
      </w:r>
      <w:r w:rsidR="00504E2F" w:rsidRPr="00F516C1">
        <w:rPr>
          <w:rFonts w:ascii="Arial" w:hAnsi="Arial" w:cs="Arial"/>
          <w:color w:val="000000"/>
          <w:sz w:val="22"/>
          <w:szCs w:val="22"/>
        </w:rPr>
        <w:t xml:space="preserve"> </w:t>
      </w:r>
      <w:r w:rsidRPr="00F516C1">
        <w:rPr>
          <w:rFonts w:ascii="Arial" w:hAnsi="Arial" w:cs="Arial"/>
          <w:color w:val="000000"/>
          <w:sz w:val="22"/>
          <w:szCs w:val="22"/>
        </w:rPr>
        <w:t>sizes)</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Sting Relief Pads</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Conforming Bandages</w:t>
      </w:r>
    </w:p>
    <w:p w:rsidR="000E47FF" w:rsidRPr="00F516C1" w:rsidRDefault="000E47FF" w:rsidP="00716362">
      <w:pPr>
        <w:numPr>
          <w:ilvl w:val="0"/>
          <w:numId w:val="19"/>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Syrup of Ipecac (use only if instructed</w:t>
      </w:r>
      <w:r w:rsidR="00504E2F" w:rsidRPr="00F516C1">
        <w:rPr>
          <w:rFonts w:ascii="Arial" w:hAnsi="Arial" w:cs="Arial"/>
          <w:color w:val="000000"/>
          <w:sz w:val="22"/>
          <w:szCs w:val="22"/>
        </w:rPr>
        <w:t xml:space="preserve"> </w:t>
      </w:r>
      <w:r w:rsidRPr="00F516C1">
        <w:rPr>
          <w:rFonts w:ascii="Arial" w:hAnsi="Arial" w:cs="Arial"/>
          <w:color w:val="000000"/>
          <w:sz w:val="22"/>
          <w:szCs w:val="22"/>
        </w:rPr>
        <w:t>by Poison Control Center)</w:t>
      </w:r>
    </w:p>
    <w:p w:rsidR="00504E2F" w:rsidRPr="00F516C1" w:rsidRDefault="00504E2F" w:rsidP="00716362">
      <w:pPr>
        <w:autoSpaceDE w:val="0"/>
        <w:autoSpaceDN w:val="0"/>
        <w:adjustRightInd w:val="0"/>
        <w:rPr>
          <w:rFonts w:ascii="Arial" w:hAnsi="Arial" w:cs="Arial"/>
          <w:b/>
          <w:bCs/>
          <w:i/>
          <w:iCs/>
          <w:color w:val="000000"/>
          <w:sz w:val="22"/>
          <w:szCs w:val="22"/>
        </w:rPr>
        <w:sectPr w:rsidR="00504E2F" w:rsidRPr="00F516C1" w:rsidSect="00504E2F">
          <w:type w:val="continuous"/>
          <w:pgSz w:w="12240" w:h="15840"/>
          <w:pgMar w:top="1440" w:right="1800" w:bottom="1440" w:left="1800" w:header="720" w:footer="720" w:gutter="0"/>
          <w:cols w:num="2" w:space="720"/>
          <w:noEndnote/>
        </w:sectPr>
      </w:pPr>
    </w:p>
    <w:p w:rsidR="00504E2F" w:rsidRPr="00F516C1" w:rsidRDefault="00504E2F" w:rsidP="000812AD">
      <w:pPr>
        <w:autoSpaceDE w:val="0"/>
        <w:autoSpaceDN w:val="0"/>
        <w:adjustRightInd w:val="0"/>
        <w:jc w:val="both"/>
        <w:rPr>
          <w:rFonts w:ascii="Arial" w:hAnsi="Arial" w:cs="Arial"/>
          <w:b/>
          <w:bCs/>
          <w:i/>
          <w:iCs/>
          <w:color w:val="000000"/>
          <w:sz w:val="22"/>
          <w:szCs w:val="22"/>
        </w:rPr>
      </w:pPr>
    </w:p>
    <w:p w:rsidR="000E47FF" w:rsidRPr="00F516C1" w:rsidRDefault="000E47FF" w:rsidP="00504E2F">
      <w:pPr>
        <w:autoSpaceDE w:val="0"/>
        <w:autoSpaceDN w:val="0"/>
        <w:adjustRightInd w:val="0"/>
        <w:jc w:val="center"/>
        <w:rPr>
          <w:rFonts w:ascii="Arial" w:hAnsi="Arial" w:cs="Arial"/>
          <w:b/>
          <w:bCs/>
          <w:iCs/>
          <w:color w:val="000000"/>
          <w:sz w:val="22"/>
          <w:szCs w:val="22"/>
        </w:rPr>
      </w:pPr>
      <w:r w:rsidRPr="00F516C1">
        <w:rPr>
          <w:rFonts w:ascii="Arial" w:hAnsi="Arial" w:cs="Arial"/>
          <w:b/>
          <w:bCs/>
          <w:iCs/>
          <w:color w:val="000000"/>
          <w:sz w:val="22"/>
          <w:szCs w:val="22"/>
        </w:rPr>
        <w:t>Tools, Supplies, Clothing and Bedding</w:t>
      </w:r>
    </w:p>
    <w:p w:rsidR="00504E2F" w:rsidRPr="00F516C1" w:rsidRDefault="00504E2F" w:rsidP="000812AD">
      <w:pPr>
        <w:autoSpaceDE w:val="0"/>
        <w:autoSpaceDN w:val="0"/>
        <w:adjustRightInd w:val="0"/>
        <w:jc w:val="both"/>
        <w:rPr>
          <w:rFonts w:ascii="Arial" w:hAnsi="Arial" w:cs="Arial"/>
          <w:color w:val="000000"/>
          <w:sz w:val="22"/>
          <w:szCs w:val="22"/>
        </w:rPr>
      </w:pPr>
    </w:p>
    <w:p w:rsidR="000E47FF" w:rsidRPr="00F516C1" w:rsidRDefault="000E47FF" w:rsidP="00716362">
      <w:pPr>
        <w:autoSpaceDE w:val="0"/>
        <w:autoSpaceDN w:val="0"/>
        <w:adjustRightInd w:val="0"/>
        <w:rPr>
          <w:rFonts w:ascii="Arial" w:hAnsi="Arial" w:cs="Arial"/>
          <w:b/>
          <w:color w:val="000000"/>
          <w:sz w:val="22"/>
          <w:szCs w:val="22"/>
        </w:rPr>
      </w:pPr>
      <w:r w:rsidRPr="00F516C1">
        <w:rPr>
          <w:rFonts w:ascii="Arial" w:hAnsi="Arial" w:cs="Arial"/>
          <w:b/>
          <w:color w:val="000000"/>
          <w:sz w:val="22"/>
          <w:szCs w:val="22"/>
        </w:rPr>
        <w:t>Supplies and Tools</w:t>
      </w:r>
    </w:p>
    <w:p w:rsidR="00504E2F" w:rsidRPr="00F516C1" w:rsidRDefault="00504E2F" w:rsidP="00716362">
      <w:pPr>
        <w:numPr>
          <w:ilvl w:val="0"/>
          <w:numId w:val="20"/>
        </w:numPr>
        <w:autoSpaceDE w:val="0"/>
        <w:autoSpaceDN w:val="0"/>
        <w:adjustRightInd w:val="0"/>
        <w:rPr>
          <w:rFonts w:ascii="Arial" w:hAnsi="Arial" w:cs="Arial"/>
          <w:color w:val="000000"/>
          <w:sz w:val="22"/>
          <w:szCs w:val="22"/>
        </w:rPr>
        <w:sectPr w:rsidR="00504E2F" w:rsidRPr="00F516C1" w:rsidSect="00690E97">
          <w:type w:val="continuous"/>
          <w:pgSz w:w="12240" w:h="15840"/>
          <w:pgMar w:top="1440" w:right="1800" w:bottom="1440" w:left="1800" w:header="720" w:footer="720" w:gutter="0"/>
          <w:cols w:space="720"/>
          <w:noEndnote/>
        </w:sectPr>
      </w:pP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lastRenderedPageBreak/>
        <w:t>Mess kits, or paper cups, plates, and</w:t>
      </w:r>
      <w:r w:rsidR="00504E2F" w:rsidRPr="00F516C1">
        <w:rPr>
          <w:rFonts w:ascii="Arial" w:hAnsi="Arial" w:cs="Arial"/>
          <w:color w:val="000000"/>
          <w:sz w:val="22"/>
          <w:szCs w:val="22"/>
        </w:rPr>
        <w:t xml:space="preserve"> </w:t>
      </w:r>
      <w:r w:rsidR="00035A7A" w:rsidRPr="00F516C1">
        <w:rPr>
          <w:rFonts w:ascii="Arial" w:hAnsi="Arial" w:cs="Arial"/>
          <w:color w:val="000000"/>
          <w:sz w:val="22"/>
          <w:szCs w:val="22"/>
        </w:rPr>
        <w:t>plastic utensils</w:t>
      </w:r>
    </w:p>
    <w:p w:rsidR="000E47FF" w:rsidRPr="00F516C1" w:rsidRDefault="00035A7A"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Emergency preparedness manual</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Battery-operated radio and extra</w:t>
      </w:r>
      <w:r w:rsidR="00504E2F" w:rsidRPr="00F516C1">
        <w:rPr>
          <w:rFonts w:ascii="Arial" w:hAnsi="Arial" w:cs="Arial"/>
          <w:color w:val="000000"/>
          <w:sz w:val="22"/>
          <w:szCs w:val="22"/>
        </w:rPr>
        <w:t xml:space="preserve"> </w:t>
      </w:r>
      <w:r w:rsidR="00035A7A" w:rsidRPr="00F516C1">
        <w:rPr>
          <w:rFonts w:ascii="Arial" w:hAnsi="Arial" w:cs="Arial"/>
          <w:color w:val="000000"/>
          <w:sz w:val="22"/>
          <w:szCs w:val="22"/>
        </w:rPr>
        <w:t>batteries</w:t>
      </w:r>
    </w:p>
    <w:p w:rsidR="000E47FF" w:rsidRPr="00F516C1" w:rsidRDefault="00035A7A"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 xml:space="preserve">Flashlight and extra batteries </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Ca</w:t>
      </w:r>
      <w:r w:rsidR="00035A7A" w:rsidRPr="00F516C1">
        <w:rPr>
          <w:rFonts w:ascii="Arial" w:hAnsi="Arial" w:cs="Arial"/>
          <w:color w:val="000000"/>
          <w:sz w:val="22"/>
          <w:szCs w:val="22"/>
        </w:rPr>
        <w:t>sh or traveler's checks, change</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Non-electric can ope</w:t>
      </w:r>
      <w:r w:rsidR="00035A7A" w:rsidRPr="00F516C1">
        <w:rPr>
          <w:rFonts w:ascii="Arial" w:hAnsi="Arial" w:cs="Arial"/>
          <w:color w:val="000000"/>
          <w:sz w:val="22"/>
          <w:szCs w:val="22"/>
        </w:rPr>
        <w:t>ner, utility knife</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Fire extinguisher: small canister ABC</w:t>
      </w:r>
      <w:r w:rsidR="00504E2F" w:rsidRPr="00F516C1">
        <w:rPr>
          <w:rFonts w:ascii="Arial" w:hAnsi="Arial" w:cs="Arial"/>
          <w:color w:val="000000"/>
          <w:sz w:val="22"/>
          <w:szCs w:val="22"/>
        </w:rPr>
        <w:t xml:space="preserve"> </w:t>
      </w:r>
      <w:r w:rsidRPr="00F516C1">
        <w:rPr>
          <w:rFonts w:ascii="Arial" w:hAnsi="Arial" w:cs="Arial"/>
          <w:color w:val="000000"/>
          <w:sz w:val="22"/>
          <w:szCs w:val="22"/>
        </w:rPr>
        <w:t>type</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Tube tent</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Pliers</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Tape</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Compass</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lastRenderedPageBreak/>
        <w:t>Matches in a waterproof container</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Aluminum foil</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Plastic storage containers</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Signal flare</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Paper, pencil</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Needles, thread</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Medicine dropper</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Shut-off wrench to turn off household</w:t>
      </w:r>
      <w:r w:rsidR="00504E2F" w:rsidRPr="00F516C1">
        <w:rPr>
          <w:rFonts w:ascii="Arial" w:hAnsi="Arial" w:cs="Arial"/>
          <w:color w:val="000000"/>
          <w:sz w:val="22"/>
          <w:szCs w:val="22"/>
        </w:rPr>
        <w:t xml:space="preserve"> </w:t>
      </w:r>
      <w:r w:rsidRPr="00F516C1">
        <w:rPr>
          <w:rFonts w:ascii="Arial" w:hAnsi="Arial" w:cs="Arial"/>
          <w:color w:val="000000"/>
          <w:sz w:val="22"/>
          <w:szCs w:val="22"/>
        </w:rPr>
        <w:t>gas and water</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Whistle</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Plastic sheeting</w:t>
      </w:r>
    </w:p>
    <w:p w:rsidR="000E47FF" w:rsidRPr="00F516C1" w:rsidRDefault="000E47FF" w:rsidP="00716362">
      <w:pPr>
        <w:numPr>
          <w:ilvl w:val="0"/>
          <w:numId w:val="20"/>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Map of the area (for locating shelters)</w:t>
      </w:r>
    </w:p>
    <w:p w:rsidR="00504E2F" w:rsidRPr="00F516C1" w:rsidRDefault="00504E2F" w:rsidP="00716362">
      <w:pPr>
        <w:autoSpaceDE w:val="0"/>
        <w:autoSpaceDN w:val="0"/>
        <w:adjustRightInd w:val="0"/>
        <w:rPr>
          <w:rFonts w:ascii="Arial" w:hAnsi="Arial" w:cs="Arial"/>
          <w:color w:val="000000"/>
          <w:sz w:val="22"/>
          <w:szCs w:val="22"/>
        </w:rPr>
        <w:sectPr w:rsidR="00504E2F" w:rsidRPr="00F516C1" w:rsidSect="00504E2F">
          <w:type w:val="continuous"/>
          <w:pgSz w:w="12240" w:h="15840"/>
          <w:pgMar w:top="1440" w:right="1800" w:bottom="1440" w:left="1800" w:header="720" w:footer="720" w:gutter="0"/>
          <w:cols w:num="2" w:space="720"/>
          <w:noEndnote/>
        </w:sectPr>
      </w:pPr>
    </w:p>
    <w:p w:rsidR="00504E2F" w:rsidRPr="00F516C1" w:rsidRDefault="00504E2F" w:rsidP="000812AD">
      <w:pPr>
        <w:autoSpaceDE w:val="0"/>
        <w:autoSpaceDN w:val="0"/>
        <w:adjustRightInd w:val="0"/>
        <w:jc w:val="both"/>
        <w:rPr>
          <w:rFonts w:ascii="Arial" w:hAnsi="Arial" w:cs="Arial"/>
          <w:color w:val="000000"/>
          <w:sz w:val="22"/>
          <w:szCs w:val="22"/>
        </w:rPr>
      </w:pPr>
    </w:p>
    <w:p w:rsidR="000E47FF" w:rsidRPr="00F516C1" w:rsidRDefault="00504E2F" w:rsidP="00716362">
      <w:pPr>
        <w:autoSpaceDE w:val="0"/>
        <w:autoSpaceDN w:val="0"/>
        <w:adjustRightInd w:val="0"/>
        <w:rPr>
          <w:rFonts w:ascii="Arial" w:hAnsi="Arial" w:cs="Arial"/>
          <w:b/>
          <w:color w:val="000000"/>
          <w:sz w:val="22"/>
          <w:szCs w:val="22"/>
        </w:rPr>
      </w:pPr>
      <w:r w:rsidRPr="00F516C1">
        <w:rPr>
          <w:rFonts w:ascii="Arial" w:hAnsi="Arial" w:cs="Arial"/>
          <w:b/>
          <w:color w:val="000000"/>
          <w:sz w:val="22"/>
          <w:szCs w:val="22"/>
        </w:rPr>
        <w:t>S</w:t>
      </w:r>
      <w:r w:rsidR="000E47FF" w:rsidRPr="00F516C1">
        <w:rPr>
          <w:rFonts w:ascii="Arial" w:hAnsi="Arial" w:cs="Arial"/>
          <w:b/>
          <w:color w:val="000000"/>
          <w:sz w:val="22"/>
          <w:szCs w:val="22"/>
        </w:rPr>
        <w:t>anitation</w:t>
      </w:r>
    </w:p>
    <w:p w:rsidR="00504E2F" w:rsidRPr="00F516C1" w:rsidRDefault="00504E2F" w:rsidP="00716362">
      <w:pPr>
        <w:numPr>
          <w:ilvl w:val="0"/>
          <w:numId w:val="21"/>
        </w:numPr>
        <w:autoSpaceDE w:val="0"/>
        <w:autoSpaceDN w:val="0"/>
        <w:adjustRightInd w:val="0"/>
        <w:rPr>
          <w:rFonts w:ascii="Arial" w:hAnsi="Arial" w:cs="Arial"/>
          <w:color w:val="000000"/>
          <w:sz w:val="22"/>
          <w:szCs w:val="22"/>
        </w:rPr>
        <w:sectPr w:rsidR="00504E2F" w:rsidRPr="00F516C1" w:rsidSect="00690E97">
          <w:type w:val="continuous"/>
          <w:pgSz w:w="12240" w:h="15840"/>
          <w:pgMar w:top="1440" w:right="1800" w:bottom="1440" w:left="1800" w:header="720" w:footer="720" w:gutter="0"/>
          <w:cols w:space="720"/>
          <w:noEndnote/>
        </w:sectPr>
      </w:pPr>
    </w:p>
    <w:p w:rsidR="000E47FF" w:rsidRPr="00F516C1" w:rsidRDefault="000E47FF" w:rsidP="00716362">
      <w:pPr>
        <w:numPr>
          <w:ilvl w:val="0"/>
          <w:numId w:val="21"/>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lastRenderedPageBreak/>
        <w:t>Toilet paper, towelettes</w:t>
      </w:r>
    </w:p>
    <w:p w:rsidR="000E47FF" w:rsidRPr="00F516C1" w:rsidRDefault="000E47FF" w:rsidP="00716362">
      <w:pPr>
        <w:numPr>
          <w:ilvl w:val="0"/>
          <w:numId w:val="21"/>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Soap, liquid detergent</w:t>
      </w:r>
    </w:p>
    <w:p w:rsidR="000E47FF" w:rsidRPr="00F516C1" w:rsidRDefault="000E47FF" w:rsidP="00716362">
      <w:pPr>
        <w:numPr>
          <w:ilvl w:val="0"/>
          <w:numId w:val="21"/>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Feminine supplies</w:t>
      </w:r>
    </w:p>
    <w:p w:rsidR="000E47FF" w:rsidRPr="00F516C1" w:rsidRDefault="000E47FF" w:rsidP="00716362">
      <w:pPr>
        <w:numPr>
          <w:ilvl w:val="0"/>
          <w:numId w:val="21"/>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Personal hygiene items</w:t>
      </w:r>
    </w:p>
    <w:p w:rsidR="000E47FF" w:rsidRPr="00F516C1" w:rsidRDefault="000E47FF" w:rsidP="00716362">
      <w:pPr>
        <w:numPr>
          <w:ilvl w:val="0"/>
          <w:numId w:val="21"/>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lastRenderedPageBreak/>
        <w:t>Plastic garbage bags, ties (for personal</w:t>
      </w:r>
      <w:r w:rsidR="00504E2F" w:rsidRPr="00F516C1">
        <w:rPr>
          <w:rFonts w:ascii="Arial" w:hAnsi="Arial" w:cs="Arial"/>
          <w:color w:val="000000"/>
          <w:sz w:val="22"/>
          <w:szCs w:val="22"/>
        </w:rPr>
        <w:t xml:space="preserve"> </w:t>
      </w:r>
      <w:r w:rsidRPr="00F516C1">
        <w:rPr>
          <w:rFonts w:ascii="Arial" w:hAnsi="Arial" w:cs="Arial"/>
          <w:color w:val="000000"/>
          <w:sz w:val="22"/>
          <w:szCs w:val="22"/>
        </w:rPr>
        <w:t>sanitation uses)</w:t>
      </w:r>
    </w:p>
    <w:p w:rsidR="000E47FF" w:rsidRPr="00F516C1" w:rsidRDefault="000E47FF" w:rsidP="00716362">
      <w:pPr>
        <w:numPr>
          <w:ilvl w:val="0"/>
          <w:numId w:val="21"/>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Plastic bucket with tight lid</w:t>
      </w:r>
    </w:p>
    <w:p w:rsidR="000E47FF" w:rsidRPr="00F516C1" w:rsidRDefault="000E47FF" w:rsidP="00716362">
      <w:pPr>
        <w:numPr>
          <w:ilvl w:val="0"/>
          <w:numId w:val="21"/>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Disinfectant</w:t>
      </w:r>
    </w:p>
    <w:p w:rsidR="00504E2F" w:rsidRPr="00F516C1" w:rsidRDefault="000E47FF" w:rsidP="00716362">
      <w:pPr>
        <w:numPr>
          <w:ilvl w:val="0"/>
          <w:numId w:val="21"/>
        </w:numPr>
        <w:autoSpaceDE w:val="0"/>
        <w:autoSpaceDN w:val="0"/>
        <w:adjustRightInd w:val="0"/>
        <w:rPr>
          <w:rFonts w:ascii="Arial" w:hAnsi="Arial" w:cs="Arial"/>
          <w:color w:val="000000"/>
          <w:sz w:val="22"/>
          <w:szCs w:val="22"/>
        </w:rPr>
        <w:sectPr w:rsidR="00504E2F" w:rsidRPr="00F516C1" w:rsidSect="00504E2F">
          <w:type w:val="continuous"/>
          <w:pgSz w:w="12240" w:h="15840"/>
          <w:pgMar w:top="1440" w:right="1800" w:bottom="1440" w:left="1800" w:header="720" w:footer="720" w:gutter="0"/>
          <w:cols w:num="2" w:space="720"/>
          <w:noEndnote/>
        </w:sectPr>
      </w:pPr>
      <w:r w:rsidRPr="00F516C1">
        <w:rPr>
          <w:rFonts w:ascii="Arial" w:hAnsi="Arial" w:cs="Arial"/>
          <w:color w:val="000000"/>
          <w:sz w:val="22"/>
          <w:szCs w:val="22"/>
        </w:rPr>
        <w:t>Household chlorine bleach</w:t>
      </w:r>
    </w:p>
    <w:p w:rsidR="000E47FF" w:rsidRPr="00F516C1" w:rsidRDefault="00437310" w:rsidP="00716362">
      <w:pPr>
        <w:autoSpaceDE w:val="0"/>
        <w:autoSpaceDN w:val="0"/>
        <w:adjustRightInd w:val="0"/>
        <w:rPr>
          <w:rFonts w:ascii="Arial" w:hAnsi="Arial" w:cs="Arial"/>
          <w:b/>
          <w:bCs/>
          <w:color w:val="000000"/>
          <w:sz w:val="22"/>
          <w:szCs w:val="22"/>
        </w:rPr>
      </w:pPr>
      <w:r w:rsidRPr="00F516C1">
        <w:rPr>
          <w:rFonts w:ascii="Arial" w:hAnsi="Arial" w:cs="Arial"/>
          <w:b/>
          <w:bCs/>
          <w:color w:val="000000"/>
          <w:sz w:val="22"/>
          <w:szCs w:val="22"/>
        </w:rPr>
        <w:lastRenderedPageBreak/>
        <w:br w:type="page"/>
      </w:r>
      <w:r w:rsidR="000E47FF" w:rsidRPr="00F516C1">
        <w:rPr>
          <w:rFonts w:ascii="Arial" w:hAnsi="Arial" w:cs="Arial"/>
          <w:b/>
          <w:bCs/>
          <w:color w:val="000000"/>
          <w:sz w:val="22"/>
          <w:szCs w:val="22"/>
        </w:rPr>
        <w:lastRenderedPageBreak/>
        <w:t>Clothing and Bedding</w:t>
      </w:r>
    </w:p>
    <w:p w:rsidR="000E47FF" w:rsidRPr="00F516C1" w:rsidRDefault="000E47FF" w:rsidP="00716362">
      <w:pPr>
        <w:autoSpaceDE w:val="0"/>
        <w:autoSpaceDN w:val="0"/>
        <w:adjustRightInd w:val="0"/>
        <w:rPr>
          <w:rFonts w:ascii="Arial" w:hAnsi="Arial" w:cs="Arial"/>
          <w:color w:val="000000"/>
          <w:sz w:val="22"/>
          <w:szCs w:val="22"/>
        </w:rPr>
      </w:pPr>
      <w:r w:rsidRPr="00F516C1">
        <w:rPr>
          <w:rFonts w:ascii="Arial" w:hAnsi="Arial" w:cs="Arial"/>
          <w:color w:val="000000"/>
          <w:sz w:val="22"/>
          <w:szCs w:val="22"/>
        </w:rPr>
        <w:t>Include at least one complete change of clothing and footwear per person.</w:t>
      </w:r>
    </w:p>
    <w:p w:rsidR="00504E2F" w:rsidRPr="00F516C1" w:rsidRDefault="00504E2F" w:rsidP="00716362">
      <w:pPr>
        <w:numPr>
          <w:ilvl w:val="0"/>
          <w:numId w:val="22"/>
        </w:numPr>
        <w:autoSpaceDE w:val="0"/>
        <w:autoSpaceDN w:val="0"/>
        <w:adjustRightInd w:val="0"/>
        <w:rPr>
          <w:rFonts w:ascii="Arial" w:hAnsi="Arial" w:cs="Arial"/>
          <w:color w:val="000000"/>
          <w:sz w:val="22"/>
          <w:szCs w:val="22"/>
        </w:rPr>
        <w:sectPr w:rsidR="00504E2F" w:rsidRPr="00F516C1" w:rsidSect="00690E97">
          <w:type w:val="continuous"/>
          <w:pgSz w:w="12240" w:h="15840"/>
          <w:pgMar w:top="1440" w:right="1800" w:bottom="1440" w:left="1800" w:header="720" w:footer="720" w:gutter="0"/>
          <w:cols w:space="720"/>
          <w:noEndnote/>
        </w:sectPr>
      </w:pPr>
    </w:p>
    <w:p w:rsidR="000E47FF" w:rsidRPr="00F516C1" w:rsidRDefault="000E47FF" w:rsidP="00716362">
      <w:pPr>
        <w:numPr>
          <w:ilvl w:val="0"/>
          <w:numId w:val="22"/>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lastRenderedPageBreak/>
        <w:t>Sturdy shoes or work boots</w:t>
      </w:r>
    </w:p>
    <w:p w:rsidR="000E47FF" w:rsidRPr="00F516C1" w:rsidRDefault="000E47FF" w:rsidP="00716362">
      <w:pPr>
        <w:numPr>
          <w:ilvl w:val="0"/>
          <w:numId w:val="22"/>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Rain gear</w:t>
      </w:r>
    </w:p>
    <w:p w:rsidR="000E47FF" w:rsidRPr="00F516C1" w:rsidRDefault="000E47FF" w:rsidP="00716362">
      <w:pPr>
        <w:numPr>
          <w:ilvl w:val="0"/>
          <w:numId w:val="22"/>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Blankets or sleeping bags</w:t>
      </w:r>
    </w:p>
    <w:p w:rsidR="000E47FF" w:rsidRPr="00F516C1" w:rsidRDefault="000E47FF" w:rsidP="00716362">
      <w:pPr>
        <w:numPr>
          <w:ilvl w:val="0"/>
          <w:numId w:val="22"/>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lastRenderedPageBreak/>
        <w:t>Hat and gloves</w:t>
      </w:r>
    </w:p>
    <w:p w:rsidR="000E47FF" w:rsidRPr="00F516C1" w:rsidRDefault="000E47FF" w:rsidP="00716362">
      <w:pPr>
        <w:numPr>
          <w:ilvl w:val="0"/>
          <w:numId w:val="22"/>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Thermal underwear</w:t>
      </w:r>
    </w:p>
    <w:p w:rsidR="000E47FF" w:rsidRPr="00F516C1" w:rsidRDefault="000E47FF" w:rsidP="00716362">
      <w:pPr>
        <w:numPr>
          <w:ilvl w:val="0"/>
          <w:numId w:val="22"/>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Sunglasses</w:t>
      </w:r>
    </w:p>
    <w:p w:rsidR="00504E2F" w:rsidRPr="00F516C1" w:rsidRDefault="00504E2F" w:rsidP="00716362">
      <w:pPr>
        <w:autoSpaceDE w:val="0"/>
        <w:autoSpaceDN w:val="0"/>
        <w:adjustRightInd w:val="0"/>
        <w:rPr>
          <w:rFonts w:ascii="Arial" w:hAnsi="Arial" w:cs="Arial"/>
          <w:b/>
          <w:bCs/>
          <w:color w:val="000000"/>
          <w:sz w:val="22"/>
          <w:szCs w:val="22"/>
        </w:rPr>
        <w:sectPr w:rsidR="00504E2F" w:rsidRPr="00F516C1" w:rsidSect="00504E2F">
          <w:type w:val="continuous"/>
          <w:pgSz w:w="12240" w:h="15840"/>
          <w:pgMar w:top="1440" w:right="1800" w:bottom="1440" w:left="1800" w:header="720" w:footer="720" w:gutter="0"/>
          <w:cols w:num="2" w:space="720"/>
          <w:noEndnote/>
        </w:sectPr>
      </w:pPr>
    </w:p>
    <w:p w:rsidR="00513CBD" w:rsidRPr="00F516C1" w:rsidRDefault="00513CBD" w:rsidP="00716362">
      <w:pPr>
        <w:autoSpaceDE w:val="0"/>
        <w:autoSpaceDN w:val="0"/>
        <w:adjustRightInd w:val="0"/>
        <w:rPr>
          <w:rFonts w:ascii="Arial" w:hAnsi="Arial" w:cs="Arial"/>
          <w:b/>
          <w:bCs/>
          <w:color w:val="000000"/>
          <w:sz w:val="22"/>
          <w:szCs w:val="22"/>
        </w:rPr>
      </w:pPr>
    </w:p>
    <w:p w:rsidR="000E47FF" w:rsidRPr="00F516C1" w:rsidRDefault="000E47FF" w:rsidP="00716362">
      <w:pPr>
        <w:autoSpaceDE w:val="0"/>
        <w:autoSpaceDN w:val="0"/>
        <w:adjustRightInd w:val="0"/>
        <w:rPr>
          <w:rFonts w:ascii="Arial" w:hAnsi="Arial" w:cs="Arial"/>
          <w:b/>
          <w:bCs/>
          <w:color w:val="000000"/>
          <w:sz w:val="22"/>
          <w:szCs w:val="22"/>
        </w:rPr>
      </w:pPr>
      <w:r w:rsidRPr="00F516C1">
        <w:rPr>
          <w:rFonts w:ascii="Arial" w:hAnsi="Arial" w:cs="Arial"/>
          <w:b/>
          <w:bCs/>
          <w:color w:val="000000"/>
          <w:sz w:val="22"/>
          <w:szCs w:val="22"/>
        </w:rPr>
        <w:t>Special Items and Important Family Documents</w:t>
      </w:r>
    </w:p>
    <w:p w:rsidR="000E47FF" w:rsidRPr="00F516C1" w:rsidRDefault="000E47FF" w:rsidP="00716362">
      <w:pPr>
        <w:autoSpaceDE w:val="0"/>
        <w:autoSpaceDN w:val="0"/>
        <w:adjustRightInd w:val="0"/>
        <w:rPr>
          <w:rFonts w:ascii="Arial" w:hAnsi="Arial" w:cs="Arial"/>
          <w:color w:val="000000"/>
          <w:sz w:val="22"/>
          <w:szCs w:val="22"/>
        </w:rPr>
      </w:pPr>
      <w:r w:rsidRPr="00F516C1">
        <w:rPr>
          <w:rFonts w:ascii="Arial" w:hAnsi="Arial" w:cs="Arial"/>
          <w:color w:val="000000"/>
          <w:sz w:val="22"/>
          <w:szCs w:val="22"/>
        </w:rPr>
        <w:t>Remember family members with special requirements.</w:t>
      </w:r>
    </w:p>
    <w:p w:rsidR="00504E2F" w:rsidRPr="00F516C1" w:rsidRDefault="00504E2F" w:rsidP="00716362">
      <w:pPr>
        <w:autoSpaceDE w:val="0"/>
        <w:autoSpaceDN w:val="0"/>
        <w:adjustRightInd w:val="0"/>
        <w:rPr>
          <w:rFonts w:ascii="Arial" w:hAnsi="Arial" w:cs="Arial"/>
          <w:color w:val="000000"/>
          <w:sz w:val="22"/>
          <w:szCs w:val="22"/>
        </w:rPr>
      </w:pPr>
    </w:p>
    <w:p w:rsidR="000E47FF" w:rsidRPr="00F516C1" w:rsidRDefault="000E47FF" w:rsidP="00716362">
      <w:pPr>
        <w:autoSpaceDE w:val="0"/>
        <w:autoSpaceDN w:val="0"/>
        <w:adjustRightInd w:val="0"/>
        <w:rPr>
          <w:rFonts w:ascii="Arial" w:hAnsi="Arial" w:cs="Arial"/>
          <w:color w:val="000000"/>
          <w:sz w:val="22"/>
          <w:szCs w:val="22"/>
        </w:rPr>
      </w:pPr>
      <w:r w:rsidRPr="00F516C1">
        <w:rPr>
          <w:rFonts w:ascii="Arial" w:hAnsi="Arial" w:cs="Arial"/>
          <w:color w:val="000000"/>
          <w:sz w:val="22"/>
          <w:szCs w:val="22"/>
        </w:rPr>
        <w:t>For Baby</w:t>
      </w:r>
    </w:p>
    <w:p w:rsidR="00504E2F" w:rsidRPr="00F516C1" w:rsidRDefault="00504E2F" w:rsidP="00716362">
      <w:pPr>
        <w:numPr>
          <w:ilvl w:val="0"/>
          <w:numId w:val="23"/>
        </w:numPr>
        <w:autoSpaceDE w:val="0"/>
        <w:autoSpaceDN w:val="0"/>
        <w:adjustRightInd w:val="0"/>
        <w:rPr>
          <w:rFonts w:ascii="Arial" w:hAnsi="Arial" w:cs="Arial"/>
          <w:color w:val="000000"/>
          <w:sz w:val="22"/>
          <w:szCs w:val="22"/>
        </w:rPr>
        <w:sectPr w:rsidR="00504E2F" w:rsidRPr="00F516C1" w:rsidSect="00690E97">
          <w:type w:val="continuous"/>
          <w:pgSz w:w="12240" w:h="15840"/>
          <w:pgMar w:top="1440" w:right="1800" w:bottom="1440" w:left="1800" w:header="720" w:footer="720" w:gutter="0"/>
          <w:cols w:space="720"/>
          <w:noEndnote/>
        </w:sectPr>
      </w:pPr>
    </w:p>
    <w:p w:rsidR="000E47FF" w:rsidRPr="00F516C1" w:rsidRDefault="000E47FF" w:rsidP="00716362">
      <w:pPr>
        <w:numPr>
          <w:ilvl w:val="0"/>
          <w:numId w:val="23"/>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lastRenderedPageBreak/>
        <w:t>Formula</w:t>
      </w:r>
    </w:p>
    <w:p w:rsidR="000E47FF" w:rsidRPr="00F516C1" w:rsidRDefault="000E47FF" w:rsidP="00716362">
      <w:pPr>
        <w:numPr>
          <w:ilvl w:val="0"/>
          <w:numId w:val="23"/>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Diapers</w:t>
      </w:r>
    </w:p>
    <w:p w:rsidR="000E47FF" w:rsidRPr="00F516C1" w:rsidRDefault="000E47FF" w:rsidP="00716362">
      <w:pPr>
        <w:numPr>
          <w:ilvl w:val="0"/>
          <w:numId w:val="23"/>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Bottles</w:t>
      </w:r>
    </w:p>
    <w:p w:rsidR="000E47FF" w:rsidRPr="00F516C1" w:rsidRDefault="000E47FF" w:rsidP="00716362">
      <w:pPr>
        <w:numPr>
          <w:ilvl w:val="0"/>
          <w:numId w:val="23"/>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lastRenderedPageBreak/>
        <w:t>Powdered milk</w:t>
      </w:r>
    </w:p>
    <w:p w:rsidR="000E47FF" w:rsidRPr="00F516C1" w:rsidRDefault="000E47FF" w:rsidP="00716362">
      <w:pPr>
        <w:numPr>
          <w:ilvl w:val="0"/>
          <w:numId w:val="23"/>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Medications</w:t>
      </w:r>
    </w:p>
    <w:p w:rsidR="00504E2F" w:rsidRPr="00F516C1" w:rsidRDefault="00504E2F" w:rsidP="00716362">
      <w:pPr>
        <w:autoSpaceDE w:val="0"/>
        <w:autoSpaceDN w:val="0"/>
        <w:adjustRightInd w:val="0"/>
        <w:rPr>
          <w:rFonts w:ascii="Arial" w:hAnsi="Arial" w:cs="Arial"/>
          <w:color w:val="000000"/>
          <w:sz w:val="22"/>
          <w:szCs w:val="22"/>
        </w:rPr>
        <w:sectPr w:rsidR="00504E2F" w:rsidRPr="00F516C1" w:rsidSect="00504E2F">
          <w:type w:val="continuous"/>
          <w:pgSz w:w="12240" w:h="15840"/>
          <w:pgMar w:top="1440" w:right="1800" w:bottom="1440" w:left="1800" w:header="720" w:footer="720" w:gutter="0"/>
          <w:cols w:num="2" w:space="720"/>
          <w:noEndnote/>
        </w:sectPr>
      </w:pPr>
    </w:p>
    <w:p w:rsidR="00504E2F" w:rsidRPr="00F516C1" w:rsidRDefault="00504E2F" w:rsidP="00716362">
      <w:pPr>
        <w:autoSpaceDE w:val="0"/>
        <w:autoSpaceDN w:val="0"/>
        <w:adjustRightInd w:val="0"/>
        <w:rPr>
          <w:rFonts w:ascii="Arial" w:hAnsi="Arial" w:cs="Arial"/>
          <w:color w:val="000000"/>
          <w:sz w:val="22"/>
          <w:szCs w:val="22"/>
        </w:rPr>
      </w:pPr>
    </w:p>
    <w:p w:rsidR="000E47FF" w:rsidRPr="00F516C1" w:rsidRDefault="00504E2F" w:rsidP="00716362">
      <w:pPr>
        <w:autoSpaceDE w:val="0"/>
        <w:autoSpaceDN w:val="0"/>
        <w:adjustRightInd w:val="0"/>
        <w:rPr>
          <w:rFonts w:ascii="Arial" w:hAnsi="Arial" w:cs="Arial"/>
          <w:color w:val="000000"/>
          <w:sz w:val="22"/>
          <w:szCs w:val="22"/>
        </w:rPr>
      </w:pPr>
      <w:r w:rsidRPr="00F516C1">
        <w:rPr>
          <w:rFonts w:ascii="Arial" w:hAnsi="Arial" w:cs="Arial"/>
          <w:color w:val="000000"/>
          <w:sz w:val="22"/>
          <w:szCs w:val="22"/>
        </w:rPr>
        <w:t>F</w:t>
      </w:r>
      <w:r w:rsidR="000E47FF" w:rsidRPr="00F516C1">
        <w:rPr>
          <w:rFonts w:ascii="Arial" w:hAnsi="Arial" w:cs="Arial"/>
          <w:color w:val="000000"/>
          <w:sz w:val="22"/>
          <w:szCs w:val="22"/>
        </w:rPr>
        <w:t>or Adults</w:t>
      </w:r>
    </w:p>
    <w:p w:rsidR="00504E2F" w:rsidRPr="00F516C1" w:rsidRDefault="00504E2F" w:rsidP="00716362">
      <w:pPr>
        <w:numPr>
          <w:ilvl w:val="0"/>
          <w:numId w:val="24"/>
        </w:numPr>
        <w:autoSpaceDE w:val="0"/>
        <w:autoSpaceDN w:val="0"/>
        <w:adjustRightInd w:val="0"/>
        <w:rPr>
          <w:rFonts w:ascii="Arial" w:hAnsi="Arial" w:cs="Arial"/>
          <w:color w:val="000000"/>
          <w:sz w:val="22"/>
          <w:szCs w:val="22"/>
        </w:rPr>
        <w:sectPr w:rsidR="00504E2F" w:rsidRPr="00F516C1" w:rsidSect="00690E97">
          <w:type w:val="continuous"/>
          <w:pgSz w:w="12240" w:h="15840"/>
          <w:pgMar w:top="1440" w:right="1800" w:bottom="1440" w:left="1800" w:header="720" w:footer="720" w:gutter="0"/>
          <w:cols w:space="720"/>
          <w:noEndnote/>
        </w:sectPr>
      </w:pPr>
    </w:p>
    <w:p w:rsidR="000E47FF" w:rsidRPr="00F516C1" w:rsidRDefault="000E47FF" w:rsidP="00716362">
      <w:pPr>
        <w:numPr>
          <w:ilvl w:val="0"/>
          <w:numId w:val="24"/>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lastRenderedPageBreak/>
        <w:t>Heart and high blood pressure</w:t>
      </w:r>
      <w:r w:rsidR="00504E2F" w:rsidRPr="00F516C1">
        <w:rPr>
          <w:rFonts w:ascii="Arial" w:hAnsi="Arial" w:cs="Arial"/>
          <w:color w:val="000000"/>
          <w:sz w:val="22"/>
          <w:szCs w:val="22"/>
        </w:rPr>
        <w:t xml:space="preserve"> </w:t>
      </w:r>
      <w:r w:rsidRPr="00F516C1">
        <w:rPr>
          <w:rFonts w:ascii="Arial" w:hAnsi="Arial" w:cs="Arial"/>
          <w:color w:val="000000"/>
          <w:sz w:val="22"/>
          <w:szCs w:val="22"/>
        </w:rPr>
        <w:t>medication</w:t>
      </w:r>
    </w:p>
    <w:p w:rsidR="000E47FF" w:rsidRPr="00F516C1" w:rsidRDefault="000E47FF" w:rsidP="00716362">
      <w:pPr>
        <w:numPr>
          <w:ilvl w:val="0"/>
          <w:numId w:val="24"/>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Insulin</w:t>
      </w:r>
    </w:p>
    <w:p w:rsidR="000E47FF" w:rsidRPr="00F516C1" w:rsidRDefault="000E47FF" w:rsidP="00716362">
      <w:pPr>
        <w:numPr>
          <w:ilvl w:val="0"/>
          <w:numId w:val="24"/>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Prescription drugs</w:t>
      </w:r>
    </w:p>
    <w:p w:rsidR="000E47FF" w:rsidRPr="00F516C1" w:rsidRDefault="000E47FF" w:rsidP="00716362">
      <w:pPr>
        <w:numPr>
          <w:ilvl w:val="0"/>
          <w:numId w:val="24"/>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Denture needs</w:t>
      </w:r>
    </w:p>
    <w:p w:rsidR="000E47FF" w:rsidRPr="00F516C1" w:rsidRDefault="000E47FF" w:rsidP="00716362">
      <w:pPr>
        <w:numPr>
          <w:ilvl w:val="0"/>
          <w:numId w:val="24"/>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Contact lenses and supplies</w:t>
      </w:r>
    </w:p>
    <w:p w:rsidR="000E47FF" w:rsidRPr="00F516C1" w:rsidRDefault="000E47FF" w:rsidP="00716362">
      <w:pPr>
        <w:numPr>
          <w:ilvl w:val="0"/>
          <w:numId w:val="24"/>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Extra eyeglasses</w:t>
      </w:r>
    </w:p>
    <w:p w:rsidR="000E47FF" w:rsidRPr="00F516C1" w:rsidRDefault="000E47FF" w:rsidP="00716362">
      <w:pPr>
        <w:numPr>
          <w:ilvl w:val="0"/>
          <w:numId w:val="24"/>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Non-Prescription Drugs</w:t>
      </w:r>
    </w:p>
    <w:p w:rsidR="000E47FF" w:rsidRPr="00F516C1" w:rsidRDefault="000E47FF" w:rsidP="00716362">
      <w:pPr>
        <w:numPr>
          <w:ilvl w:val="0"/>
          <w:numId w:val="24"/>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Aspirin or non-aspirin pain reliever</w:t>
      </w:r>
    </w:p>
    <w:p w:rsidR="000E47FF" w:rsidRPr="00F516C1" w:rsidRDefault="000E47FF" w:rsidP="00716362">
      <w:pPr>
        <w:numPr>
          <w:ilvl w:val="0"/>
          <w:numId w:val="24"/>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lastRenderedPageBreak/>
        <w:t>Anti-diarrhea medication</w:t>
      </w:r>
    </w:p>
    <w:p w:rsidR="000E47FF" w:rsidRPr="00F516C1" w:rsidRDefault="000E47FF" w:rsidP="00716362">
      <w:pPr>
        <w:numPr>
          <w:ilvl w:val="0"/>
          <w:numId w:val="24"/>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Antacid (for stomach upset)</w:t>
      </w:r>
    </w:p>
    <w:p w:rsidR="000E47FF" w:rsidRPr="00F516C1" w:rsidRDefault="000E47FF" w:rsidP="00716362">
      <w:pPr>
        <w:numPr>
          <w:ilvl w:val="0"/>
          <w:numId w:val="24"/>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Syrup of Ipecac (use to induce vomiting</w:t>
      </w:r>
      <w:r w:rsidR="00504E2F" w:rsidRPr="00F516C1">
        <w:rPr>
          <w:rFonts w:ascii="Arial" w:hAnsi="Arial" w:cs="Arial"/>
          <w:color w:val="000000"/>
          <w:sz w:val="22"/>
          <w:szCs w:val="22"/>
        </w:rPr>
        <w:t xml:space="preserve"> </w:t>
      </w:r>
      <w:r w:rsidRPr="00F516C1">
        <w:rPr>
          <w:rFonts w:ascii="Arial" w:hAnsi="Arial" w:cs="Arial"/>
          <w:color w:val="000000"/>
          <w:sz w:val="22"/>
          <w:szCs w:val="22"/>
        </w:rPr>
        <w:t>if advised by the Poison Control Center)</w:t>
      </w:r>
    </w:p>
    <w:p w:rsidR="000E47FF" w:rsidRPr="00F516C1" w:rsidRDefault="000E47FF" w:rsidP="00716362">
      <w:pPr>
        <w:numPr>
          <w:ilvl w:val="0"/>
          <w:numId w:val="24"/>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Laxative</w:t>
      </w:r>
    </w:p>
    <w:p w:rsidR="000E47FF" w:rsidRPr="00F516C1" w:rsidRDefault="000E47FF" w:rsidP="00716362">
      <w:pPr>
        <w:numPr>
          <w:ilvl w:val="0"/>
          <w:numId w:val="24"/>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Activated charcoal (use if advised by</w:t>
      </w:r>
      <w:r w:rsidR="00504E2F" w:rsidRPr="00F516C1">
        <w:rPr>
          <w:rFonts w:ascii="Arial" w:hAnsi="Arial" w:cs="Arial"/>
          <w:color w:val="000000"/>
          <w:sz w:val="22"/>
          <w:szCs w:val="22"/>
        </w:rPr>
        <w:t xml:space="preserve"> t</w:t>
      </w:r>
      <w:r w:rsidRPr="00F516C1">
        <w:rPr>
          <w:rFonts w:ascii="Arial" w:hAnsi="Arial" w:cs="Arial"/>
          <w:color w:val="000000"/>
          <w:sz w:val="22"/>
          <w:szCs w:val="22"/>
        </w:rPr>
        <w:t>he Poison Control Center</w:t>
      </w:r>
      <w:r w:rsidR="00504E2F" w:rsidRPr="00F516C1">
        <w:rPr>
          <w:rFonts w:ascii="Arial" w:hAnsi="Arial" w:cs="Arial"/>
          <w:color w:val="000000"/>
          <w:sz w:val="22"/>
          <w:szCs w:val="22"/>
        </w:rPr>
        <w:t>)</w:t>
      </w:r>
    </w:p>
    <w:p w:rsidR="00504E2F" w:rsidRPr="00F516C1" w:rsidRDefault="00504E2F" w:rsidP="00716362">
      <w:pPr>
        <w:autoSpaceDE w:val="0"/>
        <w:autoSpaceDN w:val="0"/>
        <w:adjustRightInd w:val="0"/>
        <w:rPr>
          <w:rFonts w:ascii="Arial" w:hAnsi="Arial" w:cs="Arial"/>
          <w:b/>
          <w:bCs/>
          <w:color w:val="000000"/>
          <w:sz w:val="22"/>
          <w:szCs w:val="22"/>
        </w:rPr>
        <w:sectPr w:rsidR="00504E2F" w:rsidRPr="00F516C1" w:rsidSect="00504E2F">
          <w:type w:val="continuous"/>
          <w:pgSz w:w="12240" w:h="15840"/>
          <w:pgMar w:top="1440" w:right="1800" w:bottom="1440" w:left="1800" w:header="720" w:footer="720" w:gutter="0"/>
          <w:cols w:num="2" w:space="720"/>
          <w:noEndnote/>
        </w:sectPr>
      </w:pPr>
    </w:p>
    <w:p w:rsidR="00504E2F" w:rsidRPr="00F516C1" w:rsidRDefault="00504E2F" w:rsidP="00716362">
      <w:pPr>
        <w:autoSpaceDE w:val="0"/>
        <w:autoSpaceDN w:val="0"/>
        <w:adjustRightInd w:val="0"/>
        <w:rPr>
          <w:rFonts w:ascii="Arial" w:hAnsi="Arial" w:cs="Arial"/>
          <w:b/>
          <w:bCs/>
          <w:color w:val="000000"/>
          <w:sz w:val="22"/>
          <w:szCs w:val="22"/>
        </w:rPr>
      </w:pPr>
    </w:p>
    <w:p w:rsidR="000E47FF" w:rsidRPr="00F516C1" w:rsidRDefault="000E47FF" w:rsidP="00716362">
      <w:pPr>
        <w:autoSpaceDE w:val="0"/>
        <w:autoSpaceDN w:val="0"/>
        <w:adjustRightInd w:val="0"/>
        <w:rPr>
          <w:rFonts w:ascii="Arial" w:hAnsi="Arial" w:cs="Arial"/>
          <w:b/>
          <w:bCs/>
          <w:i/>
          <w:iCs/>
          <w:color w:val="000000"/>
          <w:sz w:val="22"/>
          <w:szCs w:val="22"/>
        </w:rPr>
      </w:pPr>
      <w:r w:rsidRPr="00F516C1">
        <w:rPr>
          <w:rFonts w:ascii="Arial" w:hAnsi="Arial" w:cs="Arial"/>
          <w:b/>
          <w:bCs/>
          <w:color w:val="000000"/>
          <w:sz w:val="22"/>
          <w:szCs w:val="22"/>
        </w:rPr>
        <w:t xml:space="preserve">Important Family Documents </w:t>
      </w:r>
      <w:r w:rsidRPr="00F516C1">
        <w:rPr>
          <w:rFonts w:ascii="Arial" w:hAnsi="Arial" w:cs="Arial"/>
          <w:b/>
          <w:bCs/>
          <w:i/>
          <w:iCs/>
          <w:color w:val="000000"/>
          <w:sz w:val="22"/>
          <w:szCs w:val="22"/>
        </w:rPr>
        <w:t>(Store in a waterproof, portable container)</w:t>
      </w:r>
    </w:p>
    <w:p w:rsidR="00504E2F" w:rsidRPr="00F516C1" w:rsidRDefault="00504E2F" w:rsidP="00716362">
      <w:pPr>
        <w:numPr>
          <w:ilvl w:val="0"/>
          <w:numId w:val="25"/>
        </w:numPr>
        <w:autoSpaceDE w:val="0"/>
        <w:autoSpaceDN w:val="0"/>
        <w:adjustRightInd w:val="0"/>
        <w:rPr>
          <w:rFonts w:ascii="Arial" w:hAnsi="Arial" w:cs="Arial"/>
          <w:color w:val="000000"/>
          <w:sz w:val="22"/>
          <w:szCs w:val="22"/>
        </w:rPr>
        <w:sectPr w:rsidR="00504E2F" w:rsidRPr="00F516C1" w:rsidSect="00690E97">
          <w:type w:val="continuous"/>
          <w:pgSz w:w="12240" w:h="15840"/>
          <w:pgMar w:top="1440" w:right="1800" w:bottom="1440" w:left="1800" w:header="720" w:footer="720" w:gutter="0"/>
          <w:cols w:space="720"/>
          <w:noEndnote/>
        </w:sectPr>
      </w:pPr>
    </w:p>
    <w:p w:rsidR="000E47FF" w:rsidRPr="00F516C1" w:rsidRDefault="000E47FF" w:rsidP="00716362">
      <w:pPr>
        <w:numPr>
          <w:ilvl w:val="0"/>
          <w:numId w:val="25"/>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lastRenderedPageBreak/>
        <w:t>Will, insurance policies, contracts</w:t>
      </w:r>
      <w:r w:rsidR="00504E2F" w:rsidRPr="00F516C1">
        <w:rPr>
          <w:rFonts w:ascii="Arial" w:hAnsi="Arial" w:cs="Arial"/>
          <w:color w:val="000000"/>
          <w:sz w:val="22"/>
          <w:szCs w:val="22"/>
        </w:rPr>
        <w:t xml:space="preserve"> </w:t>
      </w:r>
      <w:r w:rsidRPr="00F516C1">
        <w:rPr>
          <w:rFonts w:ascii="Arial" w:hAnsi="Arial" w:cs="Arial"/>
          <w:color w:val="000000"/>
          <w:sz w:val="22"/>
          <w:szCs w:val="22"/>
        </w:rPr>
        <w:t>deeds, stocks and bonds</w:t>
      </w:r>
    </w:p>
    <w:p w:rsidR="000E47FF" w:rsidRPr="00F516C1" w:rsidRDefault="000E47FF" w:rsidP="00716362">
      <w:pPr>
        <w:numPr>
          <w:ilvl w:val="0"/>
          <w:numId w:val="25"/>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Passports, social security cards,</w:t>
      </w:r>
      <w:r w:rsidR="00504E2F" w:rsidRPr="00F516C1">
        <w:rPr>
          <w:rFonts w:ascii="Arial" w:hAnsi="Arial" w:cs="Arial"/>
          <w:color w:val="000000"/>
          <w:sz w:val="22"/>
          <w:szCs w:val="22"/>
        </w:rPr>
        <w:t xml:space="preserve"> </w:t>
      </w:r>
      <w:r w:rsidRPr="00F516C1">
        <w:rPr>
          <w:rFonts w:ascii="Arial" w:hAnsi="Arial" w:cs="Arial"/>
          <w:color w:val="000000"/>
          <w:sz w:val="22"/>
          <w:szCs w:val="22"/>
        </w:rPr>
        <w:t>immunization records</w:t>
      </w:r>
    </w:p>
    <w:p w:rsidR="000E47FF" w:rsidRPr="00F516C1" w:rsidRDefault="000E47FF" w:rsidP="00716362">
      <w:pPr>
        <w:numPr>
          <w:ilvl w:val="0"/>
          <w:numId w:val="25"/>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Bank account numbers</w:t>
      </w:r>
    </w:p>
    <w:p w:rsidR="000E47FF" w:rsidRPr="00F516C1" w:rsidRDefault="000E47FF" w:rsidP="00716362">
      <w:pPr>
        <w:numPr>
          <w:ilvl w:val="0"/>
          <w:numId w:val="25"/>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Credit card account numbers and</w:t>
      </w:r>
      <w:r w:rsidR="00504E2F" w:rsidRPr="00F516C1">
        <w:rPr>
          <w:rFonts w:ascii="Arial" w:hAnsi="Arial" w:cs="Arial"/>
          <w:color w:val="000000"/>
          <w:sz w:val="22"/>
          <w:szCs w:val="22"/>
        </w:rPr>
        <w:t xml:space="preserve"> </w:t>
      </w:r>
      <w:r w:rsidRPr="00F516C1">
        <w:rPr>
          <w:rFonts w:ascii="Arial" w:hAnsi="Arial" w:cs="Arial"/>
          <w:color w:val="000000"/>
          <w:sz w:val="22"/>
          <w:szCs w:val="22"/>
        </w:rPr>
        <w:t>companies</w:t>
      </w:r>
    </w:p>
    <w:p w:rsidR="000E47FF" w:rsidRPr="00F516C1" w:rsidRDefault="000E47FF" w:rsidP="00716362">
      <w:pPr>
        <w:numPr>
          <w:ilvl w:val="0"/>
          <w:numId w:val="25"/>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lastRenderedPageBreak/>
        <w:t>Inventory of valuable household goods,</w:t>
      </w:r>
      <w:r w:rsidR="00504E2F" w:rsidRPr="00F516C1">
        <w:rPr>
          <w:rFonts w:ascii="Arial" w:hAnsi="Arial" w:cs="Arial"/>
          <w:color w:val="000000"/>
          <w:sz w:val="22"/>
          <w:szCs w:val="22"/>
        </w:rPr>
        <w:t xml:space="preserve"> </w:t>
      </w:r>
      <w:r w:rsidRPr="00F516C1">
        <w:rPr>
          <w:rFonts w:ascii="Arial" w:hAnsi="Arial" w:cs="Arial"/>
          <w:color w:val="000000"/>
          <w:sz w:val="22"/>
          <w:szCs w:val="22"/>
        </w:rPr>
        <w:t>important telephone numbers</w:t>
      </w:r>
    </w:p>
    <w:p w:rsidR="000E47FF" w:rsidRPr="00F516C1" w:rsidRDefault="000E47FF" w:rsidP="00716362">
      <w:pPr>
        <w:numPr>
          <w:ilvl w:val="0"/>
          <w:numId w:val="25"/>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Family records (birth, marriage, death</w:t>
      </w:r>
      <w:r w:rsidR="00504E2F" w:rsidRPr="00F516C1">
        <w:rPr>
          <w:rFonts w:ascii="Arial" w:hAnsi="Arial" w:cs="Arial"/>
          <w:color w:val="000000"/>
          <w:sz w:val="22"/>
          <w:szCs w:val="22"/>
        </w:rPr>
        <w:t xml:space="preserve"> </w:t>
      </w:r>
      <w:r w:rsidRPr="00F516C1">
        <w:rPr>
          <w:rFonts w:ascii="Arial" w:hAnsi="Arial" w:cs="Arial"/>
          <w:color w:val="000000"/>
          <w:sz w:val="22"/>
          <w:szCs w:val="22"/>
        </w:rPr>
        <w:t>certificates)</w:t>
      </w:r>
    </w:p>
    <w:p w:rsidR="00BA5EE3" w:rsidRPr="00F516C1" w:rsidRDefault="00BA5EE3" w:rsidP="00716362">
      <w:pPr>
        <w:numPr>
          <w:ilvl w:val="0"/>
          <w:numId w:val="25"/>
        </w:numPr>
        <w:autoSpaceDE w:val="0"/>
        <w:autoSpaceDN w:val="0"/>
        <w:adjustRightInd w:val="0"/>
        <w:rPr>
          <w:rFonts w:ascii="Arial" w:hAnsi="Arial" w:cs="Arial"/>
          <w:color w:val="000000"/>
          <w:sz w:val="22"/>
          <w:szCs w:val="22"/>
        </w:rPr>
      </w:pPr>
      <w:r w:rsidRPr="00F516C1">
        <w:rPr>
          <w:rFonts w:ascii="Arial" w:hAnsi="Arial" w:cs="Arial"/>
          <w:color w:val="000000"/>
          <w:sz w:val="22"/>
          <w:szCs w:val="22"/>
        </w:rPr>
        <w:t>Copy of Family Disaster Plan</w:t>
      </w:r>
    </w:p>
    <w:p w:rsidR="00504E2F" w:rsidRPr="00F516C1" w:rsidRDefault="00504E2F" w:rsidP="00716362">
      <w:pPr>
        <w:pStyle w:val="Default"/>
        <w:rPr>
          <w:sz w:val="22"/>
          <w:szCs w:val="22"/>
        </w:rPr>
        <w:sectPr w:rsidR="00504E2F" w:rsidRPr="00F516C1" w:rsidSect="00504E2F">
          <w:type w:val="continuous"/>
          <w:pgSz w:w="12240" w:h="15840"/>
          <w:pgMar w:top="1440" w:right="1800" w:bottom="1440" w:left="1800" w:header="720" w:footer="720" w:gutter="0"/>
          <w:cols w:num="2" w:space="720"/>
          <w:noEndnote/>
        </w:sectPr>
      </w:pPr>
    </w:p>
    <w:p w:rsidR="00207EE3" w:rsidRPr="00F516C1" w:rsidRDefault="00207EE3" w:rsidP="00207EE3">
      <w:pPr>
        <w:pStyle w:val="Heading2"/>
        <w:spacing w:before="0" w:after="0"/>
        <w:jc w:val="both"/>
        <w:rPr>
          <w:i w:val="0"/>
          <w:sz w:val="22"/>
          <w:szCs w:val="22"/>
        </w:rPr>
      </w:pPr>
    </w:p>
    <w:p w:rsidR="00207EE3" w:rsidRPr="00F516C1" w:rsidRDefault="00437310" w:rsidP="00207EE3">
      <w:pPr>
        <w:pStyle w:val="Heading2"/>
        <w:spacing w:before="0" w:after="0"/>
        <w:jc w:val="both"/>
        <w:rPr>
          <w:i w:val="0"/>
          <w:sz w:val="22"/>
          <w:szCs w:val="22"/>
        </w:rPr>
      </w:pPr>
      <w:r w:rsidRPr="00F516C1">
        <w:rPr>
          <w:i w:val="0"/>
          <w:sz w:val="22"/>
          <w:szCs w:val="22"/>
        </w:rPr>
        <w:br w:type="page"/>
      </w:r>
      <w:r w:rsidR="00207EE3" w:rsidRPr="00F516C1">
        <w:rPr>
          <w:i w:val="0"/>
          <w:sz w:val="22"/>
          <w:szCs w:val="22"/>
        </w:rPr>
        <w:lastRenderedPageBreak/>
        <w:t>Maintaining Your Disaster Supplies Kit</w:t>
      </w:r>
    </w:p>
    <w:p w:rsidR="00207EE3" w:rsidRPr="00F516C1" w:rsidRDefault="00207EE3" w:rsidP="00207EE3">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Just as important as putting your supplies together is maintaining them so they are safe to use when needed. Here are some tips to keep your supplies ready and in good condition:</w:t>
      </w:r>
    </w:p>
    <w:p w:rsidR="00207EE3" w:rsidRPr="00F516C1" w:rsidRDefault="00207EE3" w:rsidP="00207EE3">
      <w:pPr>
        <w:numPr>
          <w:ilvl w:val="0"/>
          <w:numId w:val="38"/>
        </w:numPr>
        <w:jc w:val="both"/>
        <w:rPr>
          <w:rFonts w:ascii="Arial" w:hAnsi="Arial" w:cs="Arial"/>
          <w:sz w:val="22"/>
          <w:szCs w:val="22"/>
        </w:rPr>
      </w:pPr>
      <w:r w:rsidRPr="00F516C1">
        <w:rPr>
          <w:rFonts w:ascii="Arial" w:hAnsi="Arial" w:cs="Arial"/>
          <w:sz w:val="22"/>
          <w:szCs w:val="22"/>
        </w:rPr>
        <w:t>Keep canned foods in a dry place where the temperature is cool.  Throw out any canned good that becomes swollen, dented, or corroded.</w:t>
      </w:r>
    </w:p>
    <w:p w:rsidR="00207EE3" w:rsidRPr="00F516C1" w:rsidRDefault="00207EE3" w:rsidP="00207EE3">
      <w:pPr>
        <w:numPr>
          <w:ilvl w:val="0"/>
          <w:numId w:val="38"/>
        </w:numPr>
        <w:jc w:val="both"/>
        <w:rPr>
          <w:rFonts w:ascii="Arial" w:hAnsi="Arial" w:cs="Arial"/>
          <w:sz w:val="22"/>
          <w:szCs w:val="22"/>
        </w:rPr>
      </w:pPr>
      <w:r w:rsidRPr="00F516C1">
        <w:rPr>
          <w:rFonts w:ascii="Arial" w:hAnsi="Arial" w:cs="Arial"/>
          <w:sz w:val="22"/>
          <w:szCs w:val="22"/>
        </w:rPr>
        <w:t>Store boxed food in tightly closed plastic or metal containers to protect from pests and to extend its shelf life.</w:t>
      </w:r>
    </w:p>
    <w:p w:rsidR="00207EE3" w:rsidRPr="00F516C1" w:rsidRDefault="00207EE3" w:rsidP="00207EE3">
      <w:pPr>
        <w:numPr>
          <w:ilvl w:val="0"/>
          <w:numId w:val="38"/>
        </w:numPr>
        <w:jc w:val="both"/>
        <w:rPr>
          <w:rFonts w:ascii="Arial" w:hAnsi="Arial" w:cs="Arial"/>
          <w:sz w:val="22"/>
          <w:szCs w:val="22"/>
        </w:rPr>
      </w:pPr>
      <w:r w:rsidRPr="00F516C1">
        <w:rPr>
          <w:rFonts w:ascii="Arial" w:hAnsi="Arial" w:cs="Arial"/>
          <w:sz w:val="22"/>
          <w:szCs w:val="22"/>
        </w:rPr>
        <w:t>Place new items at the back of the storage area and older ones in the front.</w:t>
      </w:r>
    </w:p>
    <w:p w:rsidR="00207EE3" w:rsidRPr="00F516C1" w:rsidRDefault="00207EE3" w:rsidP="00207EE3">
      <w:pPr>
        <w:numPr>
          <w:ilvl w:val="0"/>
          <w:numId w:val="38"/>
        </w:numPr>
        <w:jc w:val="both"/>
        <w:rPr>
          <w:rFonts w:ascii="Arial" w:hAnsi="Arial" w:cs="Arial"/>
          <w:sz w:val="22"/>
          <w:szCs w:val="22"/>
        </w:rPr>
      </w:pPr>
      <w:r w:rsidRPr="00F516C1">
        <w:rPr>
          <w:rFonts w:ascii="Arial" w:hAnsi="Arial" w:cs="Arial"/>
          <w:sz w:val="22"/>
          <w:szCs w:val="22"/>
        </w:rPr>
        <w:t>Change stored food and water supplies every six months. Be sure to write the date you store it on all containers.</w:t>
      </w:r>
    </w:p>
    <w:p w:rsidR="00207EE3" w:rsidRPr="00F516C1" w:rsidRDefault="00207EE3" w:rsidP="00207EE3">
      <w:pPr>
        <w:numPr>
          <w:ilvl w:val="0"/>
          <w:numId w:val="38"/>
        </w:numPr>
        <w:jc w:val="both"/>
        <w:rPr>
          <w:rFonts w:ascii="Arial" w:hAnsi="Arial" w:cs="Arial"/>
          <w:sz w:val="22"/>
          <w:szCs w:val="22"/>
        </w:rPr>
      </w:pPr>
      <w:r w:rsidRPr="00F516C1">
        <w:rPr>
          <w:rFonts w:ascii="Arial" w:hAnsi="Arial" w:cs="Arial"/>
          <w:sz w:val="22"/>
          <w:szCs w:val="22"/>
        </w:rPr>
        <w:t>Re-think your needs every year and update your kit as your family needs change.</w:t>
      </w:r>
    </w:p>
    <w:p w:rsidR="00207EE3" w:rsidRPr="00F516C1" w:rsidRDefault="00207EE3" w:rsidP="00207EE3">
      <w:pPr>
        <w:numPr>
          <w:ilvl w:val="0"/>
          <w:numId w:val="38"/>
        </w:numPr>
        <w:jc w:val="both"/>
        <w:rPr>
          <w:rFonts w:ascii="Arial" w:hAnsi="Arial" w:cs="Arial"/>
          <w:sz w:val="22"/>
          <w:szCs w:val="22"/>
        </w:rPr>
      </w:pPr>
      <w:r w:rsidRPr="00F516C1">
        <w:rPr>
          <w:rFonts w:ascii="Arial" w:hAnsi="Arial" w:cs="Arial"/>
          <w:sz w:val="22"/>
          <w:szCs w:val="22"/>
        </w:rPr>
        <w:t>Keep items in airtight plastic bags and put your entire disaster supplies kit in one or two easy-to-carry containers, such as an unused trashcan, camping backpack, or duffel bag.</w:t>
      </w:r>
    </w:p>
    <w:p w:rsidR="00875F0C" w:rsidRPr="00F516C1" w:rsidRDefault="00875F0C" w:rsidP="009F1540">
      <w:pPr>
        <w:pStyle w:val="NormalWeb"/>
        <w:spacing w:before="0" w:beforeAutospacing="0" w:after="0" w:afterAutospacing="0"/>
        <w:jc w:val="center"/>
        <w:rPr>
          <w:rStyle w:val="Heading1Char"/>
          <w:sz w:val="22"/>
          <w:szCs w:val="22"/>
        </w:rPr>
      </w:pPr>
      <w:r w:rsidRPr="00F516C1">
        <w:rPr>
          <w:rStyle w:val="Heading1Char"/>
          <w:sz w:val="22"/>
          <w:szCs w:val="22"/>
        </w:rPr>
        <w:t>Pet Plan</w:t>
      </w:r>
    </w:p>
    <w:p w:rsidR="009F1540" w:rsidRPr="00F516C1" w:rsidRDefault="007A48A7" w:rsidP="00875F0C">
      <w:pPr>
        <w:pStyle w:val="NormalWeb"/>
        <w:spacing w:before="0" w:beforeAutospacing="0" w:after="0" w:afterAutospacing="0"/>
        <w:jc w:val="both"/>
        <w:rPr>
          <w:rFonts w:ascii="Arial" w:hAnsi="Arial" w:cs="Arial"/>
          <w:sz w:val="22"/>
          <w:szCs w:val="22"/>
        </w:rPr>
      </w:pPr>
      <w:r w:rsidRPr="00F516C1">
        <w:rPr>
          <w:rFonts w:ascii="Arial" w:hAnsi="Arial" w:cs="Arial"/>
          <w:b/>
          <w:bCs/>
          <w:noProof/>
          <w:sz w:val="22"/>
          <w:szCs w:val="22"/>
        </w:rPr>
        <w:drawing>
          <wp:anchor distT="0" distB="0" distL="0" distR="0" simplePos="0" relativeHeight="251667456" behindDoc="0" locked="0" layoutInCell="1" allowOverlap="0">
            <wp:simplePos x="0" y="0"/>
            <wp:positionH relativeFrom="column">
              <wp:posOffset>4000500</wp:posOffset>
            </wp:positionH>
            <wp:positionV relativeFrom="line">
              <wp:posOffset>50800</wp:posOffset>
            </wp:positionV>
            <wp:extent cx="1543050" cy="1200150"/>
            <wp:effectExtent l="19050" t="0" r="0" b="0"/>
            <wp:wrapSquare wrapText="bothSides"/>
            <wp:docPr id="47" name="Picture 47" descr="Hi, I am Sparky.  I also have a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i, I am Sparky.  I also have a plan."/>
                    <pic:cNvPicPr>
                      <a:picLocks noChangeAspect="1" noChangeArrowheads="1"/>
                    </pic:cNvPicPr>
                  </pic:nvPicPr>
                  <pic:blipFill>
                    <a:blip r:embed="rId22" cstate="print"/>
                    <a:srcRect/>
                    <a:stretch>
                      <a:fillRect/>
                    </a:stretch>
                  </pic:blipFill>
                  <pic:spPr bwMode="auto">
                    <a:xfrm>
                      <a:off x="0" y="0"/>
                      <a:ext cx="1543050" cy="1200150"/>
                    </a:xfrm>
                    <a:prstGeom prst="rect">
                      <a:avLst/>
                    </a:prstGeom>
                    <a:noFill/>
                    <a:ln w="9525">
                      <a:noFill/>
                      <a:miter lim="800000"/>
                      <a:headEnd/>
                      <a:tailEnd/>
                    </a:ln>
                  </pic:spPr>
                </pic:pic>
              </a:graphicData>
            </a:graphic>
          </wp:anchor>
        </w:drawing>
      </w:r>
    </w:p>
    <w:p w:rsidR="00875F0C" w:rsidRPr="00F516C1" w:rsidRDefault="00875F0C" w:rsidP="00875F0C">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 xml:space="preserve">Contact your veterinarian or local humane society for information on preparing your pets for an emergency. </w:t>
      </w:r>
    </w:p>
    <w:p w:rsidR="00875F0C" w:rsidRPr="00F516C1" w:rsidRDefault="00875F0C" w:rsidP="00875F0C">
      <w:pPr>
        <w:pStyle w:val="NormalWeb"/>
        <w:spacing w:before="0" w:beforeAutospacing="0" w:after="0" w:afterAutospacing="0"/>
        <w:jc w:val="both"/>
        <w:rPr>
          <w:rFonts w:ascii="Arial" w:hAnsi="Arial" w:cs="Arial"/>
          <w:b/>
          <w:bCs/>
          <w:sz w:val="22"/>
          <w:szCs w:val="22"/>
        </w:rPr>
      </w:pPr>
      <w:bookmarkStart w:id="0" w:name="before"/>
      <w:bookmarkEnd w:id="0"/>
    </w:p>
    <w:p w:rsidR="00875F0C" w:rsidRPr="00F516C1" w:rsidRDefault="00875F0C" w:rsidP="00875F0C">
      <w:pPr>
        <w:pStyle w:val="NormalWeb"/>
        <w:spacing w:before="0" w:beforeAutospacing="0" w:after="0" w:afterAutospacing="0"/>
        <w:jc w:val="both"/>
        <w:rPr>
          <w:rFonts w:ascii="Arial" w:hAnsi="Arial" w:cs="Arial"/>
          <w:sz w:val="22"/>
          <w:szCs w:val="22"/>
        </w:rPr>
      </w:pPr>
      <w:r w:rsidRPr="00F516C1">
        <w:rPr>
          <w:rFonts w:ascii="Arial" w:hAnsi="Arial" w:cs="Arial"/>
          <w:b/>
          <w:bCs/>
          <w:sz w:val="22"/>
          <w:szCs w:val="22"/>
        </w:rPr>
        <w:t>Before The Disaster</w:t>
      </w:r>
    </w:p>
    <w:p w:rsidR="00875F0C" w:rsidRPr="00F516C1" w:rsidRDefault="007A48A7" w:rsidP="00875F0C">
      <w:pPr>
        <w:pStyle w:val="NormalWeb"/>
        <w:numPr>
          <w:ilvl w:val="0"/>
          <w:numId w:val="32"/>
        </w:numPr>
        <w:spacing w:before="0" w:beforeAutospacing="0" w:after="0" w:afterAutospacing="0"/>
        <w:jc w:val="both"/>
        <w:rPr>
          <w:rFonts w:ascii="Arial" w:hAnsi="Arial" w:cs="Arial"/>
          <w:sz w:val="22"/>
          <w:szCs w:val="22"/>
        </w:rPr>
      </w:pPr>
      <w:r w:rsidRPr="00F516C1">
        <w:rPr>
          <w:rFonts w:ascii="Arial" w:hAnsi="Arial" w:cs="Arial"/>
          <w:noProof/>
          <w:sz w:val="22"/>
          <w:szCs w:val="22"/>
        </w:rPr>
        <w:drawing>
          <wp:anchor distT="0" distB="0" distL="0" distR="0" simplePos="0" relativeHeight="251666432" behindDoc="0" locked="0" layoutInCell="1" allowOverlap="0">
            <wp:simplePos x="0" y="0"/>
            <wp:positionH relativeFrom="column">
              <wp:posOffset>-104775</wp:posOffset>
            </wp:positionH>
            <wp:positionV relativeFrom="line">
              <wp:posOffset>53340</wp:posOffset>
            </wp:positionV>
            <wp:extent cx="1066800" cy="1409700"/>
            <wp:effectExtent l="19050" t="0" r="0" b="0"/>
            <wp:wrapSquare wrapText="bothSides"/>
            <wp:docPr id="46" name="Picture 46" descr="Hi, I am Tally.  My owner does not have a plan.  I am going to help him develop a plan with the information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i, I am Tally.  My owner does not have a plan.  I am going to help him develop a plan with the information on this page."/>
                    <pic:cNvPicPr>
                      <a:picLocks noChangeAspect="1" noChangeArrowheads="1"/>
                    </pic:cNvPicPr>
                  </pic:nvPicPr>
                  <pic:blipFill>
                    <a:blip r:embed="rId23" cstate="print"/>
                    <a:srcRect/>
                    <a:stretch>
                      <a:fillRect/>
                    </a:stretch>
                  </pic:blipFill>
                  <pic:spPr bwMode="auto">
                    <a:xfrm>
                      <a:off x="0" y="0"/>
                      <a:ext cx="1066800" cy="1409700"/>
                    </a:xfrm>
                    <a:prstGeom prst="rect">
                      <a:avLst/>
                    </a:prstGeom>
                    <a:noFill/>
                    <a:ln w="9525">
                      <a:noFill/>
                      <a:miter lim="800000"/>
                      <a:headEnd/>
                      <a:tailEnd/>
                    </a:ln>
                  </pic:spPr>
                </pic:pic>
              </a:graphicData>
            </a:graphic>
          </wp:anchor>
        </w:drawing>
      </w:r>
      <w:r w:rsidR="00875F0C" w:rsidRPr="00F516C1">
        <w:rPr>
          <w:rFonts w:ascii="Arial" w:hAnsi="Arial" w:cs="Arial"/>
          <w:sz w:val="22"/>
          <w:szCs w:val="22"/>
        </w:rPr>
        <w:t xml:space="preserve">Make sure that your pets are current on their vaccinations.  Pet shelters may require proof of vaccines. </w:t>
      </w:r>
    </w:p>
    <w:p w:rsidR="00875F0C" w:rsidRPr="00F516C1" w:rsidRDefault="00875F0C" w:rsidP="00875F0C">
      <w:pPr>
        <w:pStyle w:val="NormalWeb"/>
        <w:numPr>
          <w:ilvl w:val="0"/>
          <w:numId w:val="32"/>
        </w:numPr>
        <w:spacing w:before="0" w:beforeAutospacing="0" w:after="0" w:afterAutospacing="0"/>
        <w:jc w:val="both"/>
        <w:rPr>
          <w:rFonts w:ascii="Arial" w:hAnsi="Arial" w:cs="Arial"/>
          <w:sz w:val="22"/>
          <w:szCs w:val="22"/>
        </w:rPr>
      </w:pPr>
      <w:r w:rsidRPr="00F516C1">
        <w:rPr>
          <w:rFonts w:ascii="Arial" w:hAnsi="Arial" w:cs="Arial"/>
          <w:sz w:val="22"/>
          <w:szCs w:val="22"/>
        </w:rPr>
        <w:t xml:space="preserve">Have a current photograph </w:t>
      </w:r>
    </w:p>
    <w:p w:rsidR="00875F0C" w:rsidRPr="00F516C1" w:rsidRDefault="00875F0C" w:rsidP="00875F0C">
      <w:pPr>
        <w:pStyle w:val="NormalWeb"/>
        <w:numPr>
          <w:ilvl w:val="0"/>
          <w:numId w:val="32"/>
        </w:numPr>
        <w:spacing w:before="0" w:beforeAutospacing="0" w:after="0" w:afterAutospacing="0"/>
        <w:jc w:val="both"/>
        <w:rPr>
          <w:rFonts w:ascii="Arial" w:hAnsi="Arial" w:cs="Arial"/>
          <w:sz w:val="22"/>
          <w:szCs w:val="22"/>
        </w:rPr>
      </w:pPr>
      <w:r w:rsidRPr="00F516C1">
        <w:rPr>
          <w:rFonts w:ascii="Arial" w:hAnsi="Arial" w:cs="Arial"/>
          <w:sz w:val="22"/>
          <w:szCs w:val="22"/>
        </w:rPr>
        <w:t xml:space="preserve">Keep a collar with identification on your pet and have a leash on hand to control your pet. </w:t>
      </w:r>
    </w:p>
    <w:p w:rsidR="00875F0C" w:rsidRPr="00F516C1" w:rsidRDefault="00875F0C" w:rsidP="00875F0C">
      <w:pPr>
        <w:pStyle w:val="NormalWeb"/>
        <w:numPr>
          <w:ilvl w:val="0"/>
          <w:numId w:val="32"/>
        </w:numPr>
        <w:spacing w:before="0" w:beforeAutospacing="0" w:after="0" w:afterAutospacing="0"/>
        <w:jc w:val="both"/>
        <w:rPr>
          <w:rFonts w:ascii="Arial" w:hAnsi="Arial" w:cs="Arial"/>
          <w:sz w:val="22"/>
          <w:szCs w:val="22"/>
        </w:rPr>
      </w:pPr>
      <w:r w:rsidRPr="00F516C1">
        <w:rPr>
          <w:rFonts w:ascii="Arial" w:hAnsi="Arial" w:cs="Arial"/>
          <w:sz w:val="22"/>
          <w:szCs w:val="22"/>
        </w:rPr>
        <w:t xml:space="preserve">Have a properly-sized pet carrier for each animal - carriers should be large enough for the animal to stand  and turn around. </w:t>
      </w:r>
    </w:p>
    <w:p w:rsidR="003839B1" w:rsidRPr="00F516C1" w:rsidRDefault="00875F0C" w:rsidP="00875F0C">
      <w:pPr>
        <w:pStyle w:val="NormalWeb"/>
        <w:numPr>
          <w:ilvl w:val="0"/>
          <w:numId w:val="32"/>
        </w:numPr>
        <w:spacing w:before="0" w:beforeAutospacing="0" w:after="0" w:afterAutospacing="0"/>
        <w:jc w:val="both"/>
        <w:rPr>
          <w:rFonts w:ascii="Arial" w:hAnsi="Arial" w:cs="Arial"/>
          <w:sz w:val="22"/>
          <w:szCs w:val="22"/>
        </w:rPr>
      </w:pPr>
      <w:r w:rsidRPr="00F516C1">
        <w:rPr>
          <w:rFonts w:ascii="Arial" w:hAnsi="Arial" w:cs="Arial"/>
          <w:sz w:val="22"/>
          <w:szCs w:val="22"/>
        </w:rPr>
        <w:t xml:space="preserve">Plan your evacuation strategy and don't forget your pet!  Specialized pet shelters, animal control shelters, veterinary clinics and friends and relatives out of harm's way are ALL potential refuges for your pet during a disaster. </w:t>
      </w:r>
    </w:p>
    <w:p w:rsidR="00875F0C" w:rsidRPr="00F516C1" w:rsidRDefault="00875F0C" w:rsidP="00875F0C">
      <w:pPr>
        <w:pStyle w:val="NormalWeb"/>
        <w:numPr>
          <w:ilvl w:val="0"/>
          <w:numId w:val="32"/>
        </w:numPr>
        <w:spacing w:before="0" w:beforeAutospacing="0" w:after="0" w:afterAutospacing="0"/>
        <w:jc w:val="both"/>
        <w:rPr>
          <w:rFonts w:ascii="Arial" w:hAnsi="Arial" w:cs="Arial"/>
          <w:sz w:val="22"/>
          <w:szCs w:val="22"/>
        </w:rPr>
      </w:pPr>
      <w:r w:rsidRPr="00F516C1">
        <w:rPr>
          <w:rFonts w:ascii="Arial" w:hAnsi="Arial" w:cs="Arial"/>
          <w:bCs/>
          <w:sz w:val="22"/>
          <w:szCs w:val="22"/>
        </w:rPr>
        <w:t>If you plan to shelter your pet - work it into your evacuation route planning.</w:t>
      </w:r>
    </w:p>
    <w:p w:rsidR="00875F0C" w:rsidRPr="00F516C1" w:rsidRDefault="00875F0C" w:rsidP="00875F0C">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 </w:t>
      </w:r>
    </w:p>
    <w:p w:rsidR="00875F0C" w:rsidRPr="00F516C1" w:rsidRDefault="00875F0C" w:rsidP="00875F0C">
      <w:pPr>
        <w:pStyle w:val="NormalWeb"/>
        <w:spacing w:before="0" w:beforeAutospacing="0" w:after="0" w:afterAutospacing="0"/>
        <w:jc w:val="both"/>
        <w:rPr>
          <w:rFonts w:ascii="Arial" w:hAnsi="Arial" w:cs="Arial"/>
          <w:b/>
          <w:bCs/>
          <w:sz w:val="22"/>
          <w:szCs w:val="22"/>
        </w:rPr>
      </w:pPr>
      <w:bookmarkStart w:id="1" w:name="during"/>
      <w:bookmarkEnd w:id="1"/>
      <w:r w:rsidRPr="00F516C1">
        <w:rPr>
          <w:rFonts w:ascii="Arial" w:hAnsi="Arial" w:cs="Arial"/>
          <w:b/>
          <w:bCs/>
          <w:sz w:val="22"/>
          <w:szCs w:val="22"/>
        </w:rPr>
        <w:t>During The Disaster</w:t>
      </w:r>
    </w:p>
    <w:p w:rsidR="00875F0C" w:rsidRPr="00F516C1" w:rsidRDefault="00875F0C" w:rsidP="00875F0C">
      <w:pPr>
        <w:pStyle w:val="NormalWeb"/>
        <w:numPr>
          <w:ilvl w:val="0"/>
          <w:numId w:val="33"/>
        </w:numPr>
        <w:spacing w:before="0" w:beforeAutospacing="0" w:after="0" w:afterAutospacing="0"/>
        <w:jc w:val="both"/>
        <w:rPr>
          <w:rFonts w:ascii="Arial" w:hAnsi="Arial" w:cs="Arial"/>
          <w:sz w:val="22"/>
          <w:szCs w:val="22"/>
        </w:rPr>
      </w:pPr>
      <w:r w:rsidRPr="00F516C1">
        <w:rPr>
          <w:rFonts w:ascii="Arial" w:hAnsi="Arial" w:cs="Arial"/>
          <w:sz w:val="22"/>
          <w:szCs w:val="22"/>
        </w:rPr>
        <w:t xml:space="preserve">Animals brought to a pet shelter are required to have:  Proper identification collar and rabies tag, proper identification on all belongings, a carrier or cage, a leash, an ample supply of food, water and food bowls, any necessary medications, specific care instructions and news papers or trash bags for clean-up. </w:t>
      </w:r>
    </w:p>
    <w:p w:rsidR="003839B1" w:rsidRPr="00F516C1" w:rsidRDefault="00875F0C" w:rsidP="00875F0C">
      <w:pPr>
        <w:pStyle w:val="NormalWeb"/>
        <w:numPr>
          <w:ilvl w:val="0"/>
          <w:numId w:val="33"/>
        </w:numPr>
        <w:spacing w:before="0" w:beforeAutospacing="0" w:after="0" w:afterAutospacing="0"/>
        <w:jc w:val="both"/>
        <w:rPr>
          <w:rFonts w:ascii="Arial" w:hAnsi="Arial" w:cs="Arial"/>
          <w:sz w:val="22"/>
          <w:szCs w:val="22"/>
        </w:rPr>
      </w:pPr>
      <w:r w:rsidRPr="00F516C1">
        <w:rPr>
          <w:rFonts w:ascii="Arial" w:hAnsi="Arial" w:cs="Arial"/>
          <w:sz w:val="22"/>
          <w:szCs w:val="22"/>
        </w:rPr>
        <w:t>Bring pets indoor</w:t>
      </w:r>
      <w:r w:rsidR="003839B1" w:rsidRPr="00F516C1">
        <w:rPr>
          <w:rFonts w:ascii="Arial" w:hAnsi="Arial" w:cs="Arial"/>
          <w:sz w:val="22"/>
          <w:szCs w:val="22"/>
        </w:rPr>
        <w:t>s well in advance of a storm.</w:t>
      </w:r>
    </w:p>
    <w:p w:rsidR="00875F0C" w:rsidRPr="00F516C1" w:rsidRDefault="00875F0C" w:rsidP="00875F0C">
      <w:pPr>
        <w:pStyle w:val="NormalWeb"/>
        <w:numPr>
          <w:ilvl w:val="0"/>
          <w:numId w:val="33"/>
        </w:numPr>
        <w:spacing w:before="0" w:beforeAutospacing="0" w:after="0" w:afterAutospacing="0"/>
        <w:jc w:val="both"/>
        <w:rPr>
          <w:rFonts w:ascii="Arial" w:hAnsi="Arial" w:cs="Arial"/>
          <w:sz w:val="22"/>
          <w:szCs w:val="22"/>
        </w:rPr>
      </w:pPr>
      <w:r w:rsidRPr="00F516C1">
        <w:rPr>
          <w:rFonts w:ascii="Arial" w:hAnsi="Arial" w:cs="Arial"/>
          <w:sz w:val="22"/>
          <w:szCs w:val="22"/>
        </w:rPr>
        <w:t xml:space="preserve">Pet shelters will be filled on first come, first served basis.  Call ahead and determine availability. </w:t>
      </w:r>
    </w:p>
    <w:p w:rsidR="00875F0C" w:rsidRPr="00F516C1" w:rsidRDefault="00875F0C" w:rsidP="00875F0C">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 </w:t>
      </w:r>
    </w:p>
    <w:p w:rsidR="00B3537F" w:rsidRDefault="00B3537F" w:rsidP="00875F0C">
      <w:pPr>
        <w:pStyle w:val="NormalWeb"/>
        <w:spacing w:before="0" w:beforeAutospacing="0" w:after="0" w:afterAutospacing="0"/>
        <w:jc w:val="both"/>
        <w:rPr>
          <w:rFonts w:ascii="Arial" w:hAnsi="Arial" w:cs="Arial"/>
          <w:b/>
          <w:bCs/>
          <w:sz w:val="22"/>
          <w:szCs w:val="22"/>
        </w:rPr>
      </w:pPr>
      <w:bookmarkStart w:id="2" w:name="after"/>
      <w:bookmarkEnd w:id="2"/>
    </w:p>
    <w:p w:rsidR="00B3537F" w:rsidRDefault="00B3537F" w:rsidP="00875F0C">
      <w:pPr>
        <w:pStyle w:val="NormalWeb"/>
        <w:spacing w:before="0" w:beforeAutospacing="0" w:after="0" w:afterAutospacing="0"/>
        <w:jc w:val="both"/>
        <w:rPr>
          <w:rFonts w:ascii="Arial" w:hAnsi="Arial" w:cs="Arial"/>
          <w:b/>
          <w:bCs/>
          <w:sz w:val="22"/>
          <w:szCs w:val="22"/>
        </w:rPr>
      </w:pPr>
    </w:p>
    <w:p w:rsidR="00B3537F" w:rsidRDefault="00B3537F" w:rsidP="00875F0C">
      <w:pPr>
        <w:pStyle w:val="NormalWeb"/>
        <w:spacing w:before="0" w:beforeAutospacing="0" w:after="0" w:afterAutospacing="0"/>
        <w:jc w:val="both"/>
        <w:rPr>
          <w:rFonts w:ascii="Arial" w:hAnsi="Arial" w:cs="Arial"/>
          <w:b/>
          <w:bCs/>
          <w:sz w:val="22"/>
          <w:szCs w:val="22"/>
        </w:rPr>
      </w:pPr>
    </w:p>
    <w:p w:rsidR="00B3537F" w:rsidRDefault="00B3537F" w:rsidP="00875F0C">
      <w:pPr>
        <w:pStyle w:val="NormalWeb"/>
        <w:spacing w:before="0" w:beforeAutospacing="0" w:after="0" w:afterAutospacing="0"/>
        <w:jc w:val="both"/>
        <w:rPr>
          <w:rFonts w:ascii="Arial" w:hAnsi="Arial" w:cs="Arial"/>
          <w:b/>
          <w:bCs/>
          <w:sz w:val="22"/>
          <w:szCs w:val="22"/>
        </w:rPr>
      </w:pPr>
    </w:p>
    <w:p w:rsidR="00B3537F" w:rsidRDefault="00B3537F" w:rsidP="00875F0C">
      <w:pPr>
        <w:pStyle w:val="NormalWeb"/>
        <w:spacing w:before="0" w:beforeAutospacing="0" w:after="0" w:afterAutospacing="0"/>
        <w:jc w:val="both"/>
        <w:rPr>
          <w:rFonts w:ascii="Arial" w:hAnsi="Arial" w:cs="Arial"/>
          <w:b/>
          <w:bCs/>
          <w:sz w:val="22"/>
          <w:szCs w:val="22"/>
        </w:rPr>
      </w:pPr>
    </w:p>
    <w:p w:rsidR="00B3537F" w:rsidRDefault="00B3537F" w:rsidP="00875F0C">
      <w:pPr>
        <w:pStyle w:val="NormalWeb"/>
        <w:spacing w:before="0" w:beforeAutospacing="0" w:after="0" w:afterAutospacing="0"/>
        <w:jc w:val="both"/>
        <w:rPr>
          <w:rFonts w:ascii="Arial" w:hAnsi="Arial" w:cs="Arial"/>
          <w:b/>
          <w:bCs/>
          <w:sz w:val="22"/>
          <w:szCs w:val="22"/>
        </w:rPr>
      </w:pPr>
    </w:p>
    <w:p w:rsidR="00B3537F" w:rsidRDefault="00B3537F" w:rsidP="00875F0C">
      <w:pPr>
        <w:pStyle w:val="NormalWeb"/>
        <w:spacing w:before="0" w:beforeAutospacing="0" w:after="0" w:afterAutospacing="0"/>
        <w:jc w:val="both"/>
        <w:rPr>
          <w:rFonts w:ascii="Arial" w:hAnsi="Arial" w:cs="Arial"/>
          <w:b/>
          <w:bCs/>
          <w:sz w:val="22"/>
          <w:szCs w:val="22"/>
        </w:rPr>
      </w:pPr>
    </w:p>
    <w:p w:rsidR="00875F0C" w:rsidRPr="00F516C1" w:rsidRDefault="00875F0C" w:rsidP="00875F0C">
      <w:pPr>
        <w:pStyle w:val="NormalWeb"/>
        <w:spacing w:before="0" w:beforeAutospacing="0" w:after="0" w:afterAutospacing="0"/>
        <w:jc w:val="both"/>
        <w:rPr>
          <w:rFonts w:ascii="Arial" w:hAnsi="Arial" w:cs="Arial"/>
          <w:b/>
          <w:bCs/>
          <w:sz w:val="22"/>
          <w:szCs w:val="22"/>
        </w:rPr>
      </w:pPr>
      <w:r w:rsidRPr="00F516C1">
        <w:rPr>
          <w:rFonts w:ascii="Arial" w:hAnsi="Arial" w:cs="Arial"/>
          <w:b/>
          <w:bCs/>
          <w:sz w:val="22"/>
          <w:szCs w:val="22"/>
        </w:rPr>
        <w:lastRenderedPageBreak/>
        <w:t>After The Disaster</w:t>
      </w:r>
    </w:p>
    <w:p w:rsidR="00875F0C" w:rsidRPr="00F516C1" w:rsidRDefault="00875F0C" w:rsidP="00875F0C">
      <w:pPr>
        <w:pStyle w:val="NormalWeb"/>
        <w:numPr>
          <w:ilvl w:val="0"/>
          <w:numId w:val="34"/>
        </w:numPr>
        <w:spacing w:before="0" w:beforeAutospacing="0" w:after="0" w:afterAutospacing="0"/>
        <w:jc w:val="both"/>
        <w:rPr>
          <w:rFonts w:ascii="Arial" w:hAnsi="Arial" w:cs="Arial"/>
          <w:sz w:val="22"/>
          <w:szCs w:val="22"/>
        </w:rPr>
      </w:pPr>
      <w:r w:rsidRPr="00F516C1">
        <w:rPr>
          <w:rFonts w:ascii="Arial" w:hAnsi="Arial" w:cs="Arial"/>
          <w:sz w:val="22"/>
          <w:szCs w:val="22"/>
        </w:rPr>
        <w:t xml:space="preserve">Walk pets on a leash until they become re-oriented to their home - often familiar scents and landmarks may be altered and pets could easily be confused and become lost.  Also, downed power lines, reptiles brought in with high water and debris can all pose a threat for animals after a disaster. </w:t>
      </w:r>
    </w:p>
    <w:p w:rsidR="00875F0C" w:rsidRPr="00F516C1" w:rsidRDefault="00875F0C" w:rsidP="00875F0C">
      <w:pPr>
        <w:pStyle w:val="NormalWeb"/>
        <w:numPr>
          <w:ilvl w:val="0"/>
          <w:numId w:val="34"/>
        </w:numPr>
        <w:spacing w:before="0" w:beforeAutospacing="0" w:after="0" w:afterAutospacing="0"/>
        <w:jc w:val="both"/>
        <w:rPr>
          <w:rFonts w:ascii="Arial" w:hAnsi="Arial" w:cs="Arial"/>
          <w:sz w:val="22"/>
          <w:szCs w:val="22"/>
        </w:rPr>
      </w:pPr>
      <w:r w:rsidRPr="00F516C1">
        <w:rPr>
          <w:rFonts w:ascii="Arial" w:hAnsi="Arial" w:cs="Arial"/>
          <w:sz w:val="22"/>
          <w:szCs w:val="22"/>
        </w:rPr>
        <w:t xml:space="preserve">If pets cannot be found after a disaster, contact the local animal control office to find out where lost animals can be recovered.  Bring along a picture of your pet if possible. </w:t>
      </w:r>
    </w:p>
    <w:p w:rsidR="00875F0C" w:rsidRPr="00F516C1" w:rsidRDefault="00875F0C" w:rsidP="00875F0C">
      <w:pPr>
        <w:pStyle w:val="NormalWeb"/>
        <w:numPr>
          <w:ilvl w:val="0"/>
          <w:numId w:val="34"/>
        </w:numPr>
        <w:spacing w:before="0" w:beforeAutospacing="0" w:after="0" w:afterAutospacing="0"/>
        <w:jc w:val="both"/>
        <w:rPr>
          <w:rFonts w:ascii="Arial" w:hAnsi="Arial" w:cs="Arial"/>
          <w:sz w:val="22"/>
          <w:szCs w:val="22"/>
        </w:rPr>
      </w:pPr>
      <w:r w:rsidRPr="00F516C1">
        <w:rPr>
          <w:rFonts w:ascii="Arial" w:hAnsi="Arial" w:cs="Arial"/>
          <w:sz w:val="22"/>
          <w:szCs w:val="22"/>
        </w:rPr>
        <w:t>After a disaster</w:t>
      </w:r>
      <w:r w:rsidR="0077635A" w:rsidRPr="00F516C1">
        <w:rPr>
          <w:rFonts w:ascii="Arial" w:hAnsi="Arial" w:cs="Arial"/>
          <w:sz w:val="22"/>
          <w:szCs w:val="22"/>
        </w:rPr>
        <w:t>,</w:t>
      </w:r>
      <w:r w:rsidRPr="00F516C1">
        <w:rPr>
          <w:rFonts w:ascii="Arial" w:hAnsi="Arial" w:cs="Arial"/>
          <w:sz w:val="22"/>
          <w:szCs w:val="22"/>
        </w:rPr>
        <w:t xml:space="preserve"> animals can b</w:t>
      </w:r>
      <w:r w:rsidR="0077635A" w:rsidRPr="00F516C1">
        <w:rPr>
          <w:rFonts w:ascii="Arial" w:hAnsi="Arial" w:cs="Arial"/>
          <w:sz w:val="22"/>
          <w:szCs w:val="22"/>
        </w:rPr>
        <w:t>ecome aggressive or defensive.  M</w:t>
      </w:r>
      <w:r w:rsidRPr="00F516C1">
        <w:rPr>
          <w:rFonts w:ascii="Arial" w:hAnsi="Arial" w:cs="Arial"/>
          <w:sz w:val="22"/>
          <w:szCs w:val="22"/>
        </w:rPr>
        <w:t xml:space="preserve">onitor their behavior. </w:t>
      </w:r>
    </w:p>
    <w:p w:rsidR="00875F0C" w:rsidRPr="00F516C1" w:rsidRDefault="00875F0C" w:rsidP="00875F0C">
      <w:pPr>
        <w:pStyle w:val="NormalWeb"/>
        <w:spacing w:before="0" w:beforeAutospacing="0" w:after="0" w:afterAutospacing="0"/>
        <w:jc w:val="both"/>
        <w:rPr>
          <w:rFonts w:ascii="Arial" w:hAnsi="Arial" w:cs="Arial"/>
          <w:sz w:val="22"/>
          <w:szCs w:val="22"/>
        </w:rPr>
      </w:pPr>
      <w:r w:rsidRPr="00F516C1">
        <w:rPr>
          <w:rFonts w:ascii="Arial" w:hAnsi="Arial" w:cs="Arial"/>
          <w:sz w:val="22"/>
          <w:szCs w:val="22"/>
        </w:rPr>
        <w:t> </w:t>
      </w:r>
    </w:p>
    <w:p w:rsidR="00875F0C" w:rsidRPr="00F516C1" w:rsidRDefault="00875F0C" w:rsidP="00875F0C">
      <w:pPr>
        <w:pStyle w:val="NormalWeb"/>
        <w:spacing w:before="0" w:beforeAutospacing="0" w:after="0" w:afterAutospacing="0"/>
        <w:jc w:val="both"/>
        <w:rPr>
          <w:rFonts w:ascii="Arial" w:hAnsi="Arial" w:cs="Arial"/>
          <w:b/>
          <w:bCs/>
          <w:sz w:val="22"/>
          <w:szCs w:val="22"/>
        </w:rPr>
      </w:pPr>
      <w:r w:rsidRPr="00F516C1">
        <w:rPr>
          <w:rFonts w:ascii="Arial" w:hAnsi="Arial" w:cs="Arial"/>
          <w:b/>
          <w:bCs/>
          <w:sz w:val="22"/>
          <w:szCs w:val="22"/>
        </w:rPr>
        <w:t>Pet Disaster Supply Kit</w:t>
      </w:r>
    </w:p>
    <w:p w:rsidR="009F1540" w:rsidRPr="00F516C1" w:rsidRDefault="009F1540" w:rsidP="00875F0C">
      <w:pPr>
        <w:pStyle w:val="NormalWeb"/>
        <w:numPr>
          <w:ilvl w:val="0"/>
          <w:numId w:val="35"/>
        </w:numPr>
        <w:spacing w:before="0" w:beforeAutospacing="0" w:after="0" w:afterAutospacing="0"/>
        <w:jc w:val="both"/>
        <w:rPr>
          <w:rFonts w:ascii="Arial" w:hAnsi="Arial" w:cs="Arial"/>
          <w:sz w:val="22"/>
          <w:szCs w:val="22"/>
        </w:rPr>
        <w:sectPr w:rsidR="009F1540" w:rsidRPr="00F516C1" w:rsidSect="00690E97">
          <w:type w:val="continuous"/>
          <w:pgSz w:w="12240" w:h="15840"/>
          <w:pgMar w:top="1440" w:right="1800" w:bottom="1440" w:left="1800" w:header="720" w:footer="720" w:gutter="0"/>
          <w:cols w:space="720"/>
          <w:noEndnote/>
        </w:sectPr>
      </w:pPr>
    </w:p>
    <w:p w:rsidR="00875F0C" w:rsidRPr="00F516C1" w:rsidRDefault="00875F0C" w:rsidP="00875F0C">
      <w:pPr>
        <w:pStyle w:val="NormalWeb"/>
        <w:numPr>
          <w:ilvl w:val="0"/>
          <w:numId w:val="35"/>
        </w:numPr>
        <w:spacing w:before="0" w:beforeAutospacing="0" w:after="0" w:afterAutospacing="0"/>
        <w:jc w:val="both"/>
        <w:rPr>
          <w:rFonts w:ascii="Arial" w:hAnsi="Arial" w:cs="Arial"/>
          <w:sz w:val="22"/>
          <w:szCs w:val="22"/>
        </w:rPr>
      </w:pPr>
      <w:r w:rsidRPr="00F516C1">
        <w:rPr>
          <w:rFonts w:ascii="Arial" w:hAnsi="Arial" w:cs="Arial"/>
          <w:sz w:val="22"/>
          <w:szCs w:val="22"/>
        </w:rPr>
        <w:lastRenderedPageBreak/>
        <w:t>Proper identification including immunization records</w:t>
      </w:r>
    </w:p>
    <w:p w:rsidR="00875F0C" w:rsidRPr="00F516C1" w:rsidRDefault="00B3537F" w:rsidP="00875F0C">
      <w:pPr>
        <w:pStyle w:val="NormalWeb"/>
        <w:numPr>
          <w:ilvl w:val="0"/>
          <w:numId w:val="35"/>
        </w:numPr>
        <w:spacing w:before="0" w:beforeAutospacing="0" w:after="0" w:afterAutospacing="0"/>
        <w:jc w:val="both"/>
        <w:rPr>
          <w:rFonts w:ascii="Arial" w:hAnsi="Arial" w:cs="Arial"/>
          <w:sz w:val="22"/>
          <w:szCs w:val="22"/>
        </w:rPr>
      </w:pPr>
      <w:r>
        <w:rPr>
          <w:rFonts w:ascii="Arial" w:hAnsi="Arial" w:cs="Arial"/>
          <w:noProof/>
          <w:sz w:val="22"/>
          <w:szCs w:val="22"/>
        </w:rPr>
        <w:drawing>
          <wp:anchor distT="0" distB="0" distL="0" distR="0" simplePos="0" relativeHeight="251665408" behindDoc="0" locked="0" layoutInCell="1" allowOverlap="0">
            <wp:simplePos x="0" y="0"/>
            <wp:positionH relativeFrom="column">
              <wp:posOffset>3409950</wp:posOffset>
            </wp:positionH>
            <wp:positionV relativeFrom="line">
              <wp:posOffset>159385</wp:posOffset>
            </wp:positionV>
            <wp:extent cx="1381125" cy="1000125"/>
            <wp:effectExtent l="19050" t="0" r="9525" b="0"/>
            <wp:wrapSquare wrapText="bothSides"/>
            <wp:docPr id="45" name="Picture 45" descr="Pet Ca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et Carrier"/>
                    <pic:cNvPicPr>
                      <a:picLocks noChangeAspect="1" noChangeArrowheads="1"/>
                    </pic:cNvPicPr>
                  </pic:nvPicPr>
                  <pic:blipFill>
                    <a:blip r:embed="rId24" cstate="print"/>
                    <a:srcRect/>
                    <a:stretch>
                      <a:fillRect/>
                    </a:stretch>
                  </pic:blipFill>
                  <pic:spPr bwMode="auto">
                    <a:xfrm>
                      <a:off x="0" y="0"/>
                      <a:ext cx="1381125" cy="1000125"/>
                    </a:xfrm>
                    <a:prstGeom prst="rect">
                      <a:avLst/>
                    </a:prstGeom>
                    <a:noFill/>
                    <a:ln w="9525">
                      <a:noFill/>
                      <a:miter lim="800000"/>
                      <a:headEnd/>
                      <a:tailEnd/>
                    </a:ln>
                  </pic:spPr>
                </pic:pic>
              </a:graphicData>
            </a:graphic>
          </wp:anchor>
        </w:drawing>
      </w:r>
      <w:r w:rsidR="00875F0C" w:rsidRPr="00F516C1">
        <w:rPr>
          <w:rFonts w:ascii="Arial" w:hAnsi="Arial" w:cs="Arial"/>
          <w:sz w:val="22"/>
          <w:szCs w:val="22"/>
        </w:rPr>
        <w:t>Ample supply of food and water</w:t>
      </w:r>
    </w:p>
    <w:p w:rsidR="00875F0C" w:rsidRPr="00F516C1" w:rsidRDefault="00875F0C" w:rsidP="00875F0C">
      <w:pPr>
        <w:pStyle w:val="NormalWeb"/>
        <w:numPr>
          <w:ilvl w:val="0"/>
          <w:numId w:val="35"/>
        </w:numPr>
        <w:spacing w:before="0" w:beforeAutospacing="0" w:after="0" w:afterAutospacing="0"/>
        <w:jc w:val="both"/>
        <w:rPr>
          <w:rFonts w:ascii="Arial" w:hAnsi="Arial" w:cs="Arial"/>
          <w:sz w:val="22"/>
          <w:szCs w:val="22"/>
        </w:rPr>
      </w:pPr>
      <w:r w:rsidRPr="00F516C1">
        <w:rPr>
          <w:rFonts w:ascii="Arial" w:hAnsi="Arial" w:cs="Arial"/>
          <w:sz w:val="22"/>
          <w:szCs w:val="22"/>
        </w:rPr>
        <w:t>A carrier or cage</w:t>
      </w:r>
    </w:p>
    <w:p w:rsidR="00875F0C" w:rsidRPr="00F516C1" w:rsidRDefault="00875F0C" w:rsidP="00875F0C">
      <w:pPr>
        <w:pStyle w:val="NormalWeb"/>
        <w:numPr>
          <w:ilvl w:val="0"/>
          <w:numId w:val="35"/>
        </w:numPr>
        <w:spacing w:before="0" w:beforeAutospacing="0" w:after="0" w:afterAutospacing="0"/>
        <w:jc w:val="both"/>
        <w:rPr>
          <w:rFonts w:ascii="Arial" w:hAnsi="Arial" w:cs="Arial"/>
          <w:sz w:val="22"/>
          <w:szCs w:val="22"/>
        </w:rPr>
      </w:pPr>
      <w:r w:rsidRPr="00F516C1">
        <w:rPr>
          <w:rFonts w:ascii="Arial" w:hAnsi="Arial" w:cs="Arial"/>
          <w:sz w:val="22"/>
          <w:szCs w:val="22"/>
        </w:rPr>
        <w:lastRenderedPageBreak/>
        <w:t>Medications</w:t>
      </w:r>
    </w:p>
    <w:p w:rsidR="008E53E6" w:rsidRPr="00F516C1" w:rsidRDefault="00875F0C" w:rsidP="003839B1">
      <w:pPr>
        <w:pStyle w:val="NormalWeb"/>
        <w:numPr>
          <w:ilvl w:val="0"/>
          <w:numId w:val="35"/>
        </w:numPr>
        <w:spacing w:before="0" w:beforeAutospacing="0" w:after="0" w:afterAutospacing="0"/>
        <w:jc w:val="both"/>
        <w:rPr>
          <w:rFonts w:ascii="Arial" w:hAnsi="Arial" w:cs="Arial"/>
          <w:sz w:val="22"/>
          <w:szCs w:val="22"/>
        </w:rPr>
      </w:pPr>
      <w:r w:rsidRPr="00F516C1">
        <w:rPr>
          <w:rFonts w:ascii="Arial" w:hAnsi="Arial" w:cs="Arial"/>
          <w:sz w:val="22"/>
          <w:szCs w:val="22"/>
        </w:rPr>
        <w:t xml:space="preserve">Muzzle, collar and leash </w:t>
      </w:r>
    </w:p>
    <w:p w:rsidR="009F1540" w:rsidRPr="00F516C1" w:rsidRDefault="009F1540" w:rsidP="008E53E6">
      <w:pPr>
        <w:pStyle w:val="Default"/>
        <w:rPr>
          <w:sz w:val="22"/>
          <w:szCs w:val="22"/>
        </w:rPr>
        <w:sectPr w:rsidR="009F1540" w:rsidRPr="00F516C1" w:rsidSect="009F1540">
          <w:type w:val="continuous"/>
          <w:pgSz w:w="12240" w:h="15840"/>
          <w:pgMar w:top="1440" w:right="1800" w:bottom="1440" w:left="1800" w:header="720" w:footer="720" w:gutter="0"/>
          <w:cols w:num="2" w:space="720"/>
          <w:noEndnote/>
        </w:sectPr>
      </w:pPr>
    </w:p>
    <w:p w:rsidR="00513CBD" w:rsidRPr="00F516C1" w:rsidRDefault="00513CBD"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B3537F" w:rsidRDefault="00B3537F" w:rsidP="008E53E6">
      <w:pPr>
        <w:pStyle w:val="Default"/>
        <w:rPr>
          <w:color w:val="auto"/>
          <w:sz w:val="22"/>
          <w:szCs w:val="22"/>
        </w:rPr>
      </w:pPr>
    </w:p>
    <w:p w:rsidR="005646A9" w:rsidRPr="00F516C1" w:rsidRDefault="00937A9A" w:rsidP="008E53E6">
      <w:pPr>
        <w:pStyle w:val="Default"/>
        <w:rPr>
          <w:color w:val="auto"/>
          <w:sz w:val="22"/>
          <w:szCs w:val="22"/>
          <w:u w:val="single"/>
        </w:rPr>
      </w:pPr>
      <w:r w:rsidRPr="00F516C1">
        <w:rPr>
          <w:color w:val="auto"/>
          <w:sz w:val="22"/>
          <w:szCs w:val="22"/>
        </w:rPr>
        <w:lastRenderedPageBreak/>
        <w:t>NOTES:</w:t>
      </w:r>
      <w:r w:rsidR="005646A9" w:rsidRPr="00F516C1">
        <w:rPr>
          <w:color w:val="auto"/>
          <w:sz w:val="22"/>
          <w:szCs w:val="22"/>
        </w:rPr>
        <w:t xml:space="preserve"> </w:t>
      </w:r>
      <w:r w:rsidR="005646A9" w:rsidRPr="00F516C1">
        <w:rPr>
          <w:color w:val="auto"/>
          <w:sz w:val="22"/>
          <w:szCs w:val="22"/>
          <w:u w:val="single"/>
        </w:rPr>
        <w:tab/>
      </w:r>
      <w:r w:rsidR="005646A9" w:rsidRPr="00F516C1">
        <w:rPr>
          <w:color w:val="auto"/>
          <w:sz w:val="22"/>
          <w:szCs w:val="22"/>
          <w:u w:val="single"/>
        </w:rPr>
        <w:tab/>
      </w:r>
      <w:r w:rsidR="005646A9" w:rsidRPr="00F516C1">
        <w:rPr>
          <w:color w:val="auto"/>
          <w:sz w:val="22"/>
          <w:szCs w:val="22"/>
          <w:u w:val="single"/>
        </w:rPr>
        <w:tab/>
      </w:r>
      <w:r w:rsidR="005646A9" w:rsidRPr="00F516C1">
        <w:rPr>
          <w:color w:val="auto"/>
          <w:sz w:val="22"/>
          <w:szCs w:val="22"/>
          <w:u w:val="single"/>
        </w:rPr>
        <w:tab/>
      </w:r>
      <w:r w:rsidR="005646A9" w:rsidRPr="00F516C1">
        <w:rPr>
          <w:color w:val="auto"/>
          <w:sz w:val="22"/>
          <w:szCs w:val="22"/>
          <w:u w:val="single"/>
        </w:rPr>
        <w:tab/>
      </w:r>
      <w:r w:rsidR="005646A9" w:rsidRPr="00F516C1">
        <w:rPr>
          <w:color w:val="auto"/>
          <w:sz w:val="22"/>
          <w:szCs w:val="22"/>
          <w:u w:val="single"/>
        </w:rPr>
        <w:tab/>
      </w:r>
      <w:r w:rsidR="005646A9" w:rsidRPr="00F516C1">
        <w:rPr>
          <w:color w:val="auto"/>
          <w:sz w:val="22"/>
          <w:szCs w:val="22"/>
          <w:u w:val="single"/>
        </w:rPr>
        <w:tab/>
      </w:r>
      <w:r w:rsidR="005646A9" w:rsidRPr="00F516C1">
        <w:rPr>
          <w:color w:val="auto"/>
          <w:sz w:val="22"/>
          <w:szCs w:val="22"/>
          <w:u w:val="single"/>
        </w:rPr>
        <w:tab/>
      </w:r>
      <w:r w:rsidR="005646A9" w:rsidRPr="00F516C1">
        <w:rPr>
          <w:color w:val="auto"/>
          <w:sz w:val="22"/>
          <w:szCs w:val="22"/>
          <w:u w:val="single"/>
        </w:rPr>
        <w:tab/>
      </w:r>
      <w:r w:rsidR="005646A9" w:rsidRPr="00F516C1">
        <w:rPr>
          <w:color w:val="auto"/>
          <w:sz w:val="22"/>
          <w:szCs w:val="22"/>
          <w:u w:val="single"/>
        </w:rPr>
        <w:tab/>
      </w:r>
      <w:r w:rsidR="005646A9" w:rsidRPr="00F516C1">
        <w:rPr>
          <w:color w:val="auto"/>
          <w:sz w:val="22"/>
          <w:szCs w:val="22"/>
          <w:u w:val="single"/>
        </w:rPr>
        <w:tab/>
      </w:r>
    </w:p>
    <w:p w:rsidR="005646A9" w:rsidRPr="00F516C1" w:rsidRDefault="005646A9" w:rsidP="008E53E6">
      <w:pPr>
        <w:pStyle w:val="Default"/>
        <w:rPr>
          <w:color w:val="auto"/>
          <w:sz w:val="22"/>
          <w:szCs w:val="22"/>
          <w:u w:val="single"/>
        </w:rPr>
      </w:pPr>
    </w:p>
    <w:p w:rsidR="008E53E6" w:rsidRPr="00F516C1" w:rsidRDefault="005646A9" w:rsidP="008E53E6">
      <w:pPr>
        <w:pStyle w:val="Default"/>
        <w:rPr>
          <w:color w:val="auto"/>
          <w:sz w:val="22"/>
          <w:szCs w:val="22"/>
        </w:rPr>
      </w:pP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rPr>
        <w:tab/>
      </w:r>
    </w:p>
    <w:p w:rsidR="008E53E6" w:rsidRPr="00F516C1" w:rsidRDefault="005646A9" w:rsidP="00937A9A">
      <w:pPr>
        <w:pStyle w:val="Default"/>
        <w:rPr>
          <w:color w:val="auto"/>
          <w:sz w:val="22"/>
          <w:szCs w:val="22"/>
        </w:rPr>
      </w:pP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p>
    <w:p w:rsidR="008E53E6" w:rsidRPr="00F516C1" w:rsidRDefault="008E53E6" w:rsidP="00937A9A">
      <w:pPr>
        <w:pStyle w:val="Default"/>
        <w:rPr>
          <w:color w:val="auto"/>
          <w:sz w:val="22"/>
          <w:szCs w:val="22"/>
        </w:rPr>
      </w:pPr>
    </w:p>
    <w:p w:rsidR="005646A9" w:rsidRPr="00F516C1" w:rsidRDefault="005646A9" w:rsidP="005646A9">
      <w:pPr>
        <w:pStyle w:val="Default"/>
        <w:rPr>
          <w:color w:val="auto"/>
          <w:sz w:val="22"/>
          <w:szCs w:val="22"/>
        </w:rPr>
      </w:pP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rPr>
        <w:tab/>
      </w:r>
    </w:p>
    <w:p w:rsidR="005646A9" w:rsidRPr="00F516C1" w:rsidRDefault="005646A9" w:rsidP="005646A9">
      <w:pPr>
        <w:pStyle w:val="Default"/>
        <w:rPr>
          <w:color w:val="auto"/>
          <w:sz w:val="22"/>
          <w:szCs w:val="22"/>
        </w:rPr>
      </w:pP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p>
    <w:p w:rsidR="008E53E6" w:rsidRPr="00F516C1" w:rsidRDefault="008E53E6" w:rsidP="00937A9A">
      <w:pPr>
        <w:pStyle w:val="Default"/>
        <w:rPr>
          <w:color w:val="auto"/>
          <w:sz w:val="22"/>
          <w:szCs w:val="22"/>
        </w:rPr>
      </w:pPr>
    </w:p>
    <w:p w:rsidR="005646A9" w:rsidRPr="00F516C1" w:rsidRDefault="005646A9" w:rsidP="005646A9">
      <w:pPr>
        <w:pStyle w:val="Default"/>
        <w:rPr>
          <w:color w:val="auto"/>
          <w:sz w:val="22"/>
          <w:szCs w:val="22"/>
        </w:rPr>
      </w:pP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rPr>
        <w:tab/>
      </w:r>
    </w:p>
    <w:p w:rsidR="005646A9" w:rsidRPr="00F516C1" w:rsidRDefault="005646A9" w:rsidP="005646A9">
      <w:pPr>
        <w:pStyle w:val="Default"/>
        <w:rPr>
          <w:color w:val="auto"/>
          <w:sz w:val="22"/>
          <w:szCs w:val="22"/>
        </w:rPr>
      </w:pP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p>
    <w:p w:rsidR="008E53E6" w:rsidRPr="00F516C1" w:rsidRDefault="008E53E6" w:rsidP="00937A9A">
      <w:pPr>
        <w:pStyle w:val="Default"/>
        <w:rPr>
          <w:color w:val="auto"/>
          <w:sz w:val="22"/>
          <w:szCs w:val="22"/>
        </w:rPr>
      </w:pPr>
    </w:p>
    <w:p w:rsidR="005646A9" w:rsidRPr="00F516C1" w:rsidRDefault="005646A9" w:rsidP="005646A9">
      <w:pPr>
        <w:pStyle w:val="Default"/>
        <w:rPr>
          <w:color w:val="auto"/>
          <w:sz w:val="22"/>
          <w:szCs w:val="22"/>
        </w:rPr>
      </w:pP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rPr>
        <w:tab/>
      </w:r>
    </w:p>
    <w:p w:rsidR="005646A9" w:rsidRPr="00F516C1" w:rsidRDefault="005646A9" w:rsidP="005646A9">
      <w:pPr>
        <w:pStyle w:val="Default"/>
        <w:rPr>
          <w:color w:val="auto"/>
          <w:sz w:val="22"/>
          <w:szCs w:val="22"/>
        </w:rPr>
      </w:pP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p>
    <w:p w:rsidR="005646A9" w:rsidRPr="00F516C1" w:rsidRDefault="005646A9" w:rsidP="005646A9">
      <w:pPr>
        <w:pStyle w:val="Default"/>
        <w:rPr>
          <w:color w:val="auto"/>
          <w:sz w:val="22"/>
          <w:szCs w:val="22"/>
        </w:rPr>
      </w:pPr>
    </w:p>
    <w:p w:rsidR="005646A9" w:rsidRPr="00F516C1" w:rsidRDefault="005646A9" w:rsidP="005646A9">
      <w:pPr>
        <w:pStyle w:val="Default"/>
        <w:rPr>
          <w:color w:val="auto"/>
          <w:sz w:val="22"/>
          <w:szCs w:val="22"/>
        </w:rPr>
      </w:pP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rPr>
        <w:tab/>
      </w:r>
    </w:p>
    <w:p w:rsidR="005646A9" w:rsidRPr="00F516C1" w:rsidRDefault="005646A9" w:rsidP="005646A9">
      <w:pPr>
        <w:pStyle w:val="Default"/>
        <w:rPr>
          <w:color w:val="auto"/>
          <w:sz w:val="22"/>
          <w:szCs w:val="22"/>
        </w:rPr>
      </w:pP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p>
    <w:p w:rsidR="005646A9" w:rsidRPr="00F516C1" w:rsidRDefault="005646A9" w:rsidP="005646A9">
      <w:pPr>
        <w:pStyle w:val="Default"/>
        <w:rPr>
          <w:color w:val="auto"/>
          <w:sz w:val="22"/>
          <w:szCs w:val="22"/>
        </w:rPr>
      </w:pPr>
    </w:p>
    <w:p w:rsidR="005646A9" w:rsidRPr="00F516C1" w:rsidRDefault="005646A9" w:rsidP="005646A9">
      <w:pPr>
        <w:pStyle w:val="Default"/>
        <w:rPr>
          <w:color w:val="auto"/>
          <w:sz w:val="22"/>
          <w:szCs w:val="22"/>
        </w:rPr>
      </w:pP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rPr>
        <w:tab/>
      </w:r>
    </w:p>
    <w:p w:rsidR="005646A9" w:rsidRPr="00F516C1" w:rsidRDefault="005646A9" w:rsidP="005646A9">
      <w:pPr>
        <w:pStyle w:val="Default"/>
        <w:rPr>
          <w:color w:val="auto"/>
          <w:sz w:val="22"/>
          <w:szCs w:val="22"/>
        </w:rPr>
      </w:pP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p>
    <w:p w:rsidR="008E53E6" w:rsidRPr="00F516C1" w:rsidRDefault="008E53E6" w:rsidP="00937A9A">
      <w:pPr>
        <w:pStyle w:val="Default"/>
        <w:rPr>
          <w:color w:val="auto"/>
          <w:sz w:val="22"/>
          <w:szCs w:val="22"/>
        </w:rPr>
      </w:pPr>
    </w:p>
    <w:p w:rsidR="005646A9" w:rsidRPr="00F516C1" w:rsidRDefault="005646A9" w:rsidP="005646A9">
      <w:pPr>
        <w:pStyle w:val="Default"/>
        <w:rPr>
          <w:color w:val="auto"/>
          <w:sz w:val="22"/>
          <w:szCs w:val="22"/>
        </w:rPr>
      </w:pP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rPr>
        <w:tab/>
      </w:r>
    </w:p>
    <w:p w:rsidR="005646A9" w:rsidRPr="00F516C1" w:rsidRDefault="005646A9" w:rsidP="005646A9">
      <w:pPr>
        <w:pStyle w:val="Default"/>
        <w:rPr>
          <w:color w:val="auto"/>
          <w:sz w:val="22"/>
          <w:szCs w:val="22"/>
        </w:rPr>
      </w:pP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r w:rsidRPr="00F516C1">
        <w:rPr>
          <w:color w:val="auto"/>
          <w:sz w:val="22"/>
          <w:szCs w:val="22"/>
          <w:u w:val="single"/>
        </w:rPr>
        <w:tab/>
      </w:r>
    </w:p>
    <w:sectPr w:rsidR="005646A9" w:rsidRPr="00F516C1" w:rsidSect="00690E97">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D60" w:rsidRDefault="002B2D60" w:rsidP="00A4729E">
      <w:r>
        <w:separator/>
      </w:r>
    </w:p>
  </w:endnote>
  <w:endnote w:type="continuationSeparator" w:id="0">
    <w:p w:rsidR="002B2D60" w:rsidRDefault="002B2D60" w:rsidP="00A472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643" w:rsidRDefault="004F26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1F" w:rsidRPr="004F2643" w:rsidRDefault="003B481F" w:rsidP="004F2643">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643" w:rsidRDefault="004F26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D60" w:rsidRDefault="002B2D60" w:rsidP="00A4729E">
      <w:r>
        <w:separator/>
      </w:r>
    </w:p>
  </w:footnote>
  <w:footnote w:type="continuationSeparator" w:id="0">
    <w:p w:rsidR="002B2D60" w:rsidRDefault="002B2D60" w:rsidP="00A47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643" w:rsidRDefault="004F26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77" w:rsidRPr="004F2643" w:rsidRDefault="008A6177" w:rsidP="004F26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77" w:rsidRPr="004F2643" w:rsidRDefault="008A6177" w:rsidP="004F26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0545AC"/>
    <w:multiLevelType w:val="hybridMultilevel"/>
    <w:tmpl w:val="CD9797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CD3BC45"/>
    <w:multiLevelType w:val="hybridMultilevel"/>
    <w:tmpl w:val="80054C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248D6C0"/>
    <w:multiLevelType w:val="hybridMultilevel"/>
    <w:tmpl w:val="774285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5C87C51"/>
    <w:multiLevelType w:val="hybridMultilevel"/>
    <w:tmpl w:val="9DB3F2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7A0050"/>
    <w:multiLevelType w:val="hybridMultilevel"/>
    <w:tmpl w:val="0770B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5DC6CE6"/>
    <w:multiLevelType w:val="hybridMultilevel"/>
    <w:tmpl w:val="3EC43C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9B17093"/>
    <w:multiLevelType w:val="hybridMultilevel"/>
    <w:tmpl w:val="00E6D3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F126A1"/>
    <w:multiLevelType w:val="hybridMultilevel"/>
    <w:tmpl w:val="9B3A82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BD630BF"/>
    <w:multiLevelType w:val="hybridMultilevel"/>
    <w:tmpl w:val="AB4AC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550F9C"/>
    <w:multiLevelType w:val="hybridMultilevel"/>
    <w:tmpl w:val="9CF274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BB76238"/>
    <w:multiLevelType w:val="hybridMultilevel"/>
    <w:tmpl w:val="6E8C8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74028C"/>
    <w:multiLevelType w:val="hybridMultilevel"/>
    <w:tmpl w:val="C90C8CD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nsid w:val="22D62E31"/>
    <w:multiLevelType w:val="hybridMultilevel"/>
    <w:tmpl w:val="AFCEE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D91D91"/>
    <w:multiLevelType w:val="hybridMultilevel"/>
    <w:tmpl w:val="D4E61A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32CCFB6"/>
    <w:multiLevelType w:val="hybridMultilevel"/>
    <w:tmpl w:val="B215CA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45470E3"/>
    <w:multiLevelType w:val="hybridMultilevel"/>
    <w:tmpl w:val="E612DE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872F0E5"/>
    <w:multiLevelType w:val="hybridMultilevel"/>
    <w:tmpl w:val="17FC46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89D3923"/>
    <w:multiLevelType w:val="hybridMultilevel"/>
    <w:tmpl w:val="B6F45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BF051D6"/>
    <w:multiLevelType w:val="hybridMultilevel"/>
    <w:tmpl w:val="70C4A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3947861"/>
    <w:multiLevelType w:val="hybridMultilevel"/>
    <w:tmpl w:val="E728B0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8E85AD8"/>
    <w:multiLevelType w:val="hybridMultilevel"/>
    <w:tmpl w:val="937C73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AA80632"/>
    <w:multiLevelType w:val="hybridMultilevel"/>
    <w:tmpl w:val="DB280E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BB978E4"/>
    <w:multiLevelType w:val="hybridMultilevel"/>
    <w:tmpl w:val="F4CCBB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D6E6119"/>
    <w:multiLevelType w:val="hybridMultilevel"/>
    <w:tmpl w:val="89E0F4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2AE4C98"/>
    <w:multiLevelType w:val="hybridMultilevel"/>
    <w:tmpl w:val="58BCB5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3F136E2"/>
    <w:multiLevelType w:val="hybridMultilevel"/>
    <w:tmpl w:val="8CD8A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705412C"/>
    <w:multiLevelType w:val="hybridMultilevel"/>
    <w:tmpl w:val="0F2435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10D2039"/>
    <w:multiLevelType w:val="hybridMultilevel"/>
    <w:tmpl w:val="AD4478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39A0FBE"/>
    <w:multiLevelType w:val="hybridMultilevel"/>
    <w:tmpl w:val="504015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4530506"/>
    <w:multiLevelType w:val="hybridMultilevel"/>
    <w:tmpl w:val="2CED3D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8CE1118"/>
    <w:multiLevelType w:val="hybridMultilevel"/>
    <w:tmpl w:val="1CE0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AF2227"/>
    <w:multiLevelType w:val="hybridMultilevel"/>
    <w:tmpl w:val="B2364D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3033906"/>
    <w:multiLevelType w:val="hybridMultilevel"/>
    <w:tmpl w:val="DACC87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36867B6"/>
    <w:multiLevelType w:val="hybridMultilevel"/>
    <w:tmpl w:val="05D0684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6FF1C9C"/>
    <w:multiLevelType w:val="hybridMultilevel"/>
    <w:tmpl w:val="827AEF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4F539EE"/>
    <w:multiLevelType w:val="hybridMultilevel"/>
    <w:tmpl w:val="5D6C5D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58A7F2B"/>
    <w:multiLevelType w:val="hybridMultilevel"/>
    <w:tmpl w:val="DA8CB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6C36196"/>
    <w:multiLevelType w:val="hybridMultilevel"/>
    <w:tmpl w:val="12245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16"/>
  </w:num>
  <w:num w:numId="4">
    <w:abstractNumId w:val="1"/>
  </w:num>
  <w:num w:numId="5">
    <w:abstractNumId w:val="14"/>
  </w:num>
  <w:num w:numId="6">
    <w:abstractNumId w:val="2"/>
  </w:num>
  <w:num w:numId="7">
    <w:abstractNumId w:val="29"/>
  </w:num>
  <w:num w:numId="8">
    <w:abstractNumId w:val="27"/>
  </w:num>
  <w:num w:numId="9">
    <w:abstractNumId w:val="30"/>
  </w:num>
  <w:num w:numId="10">
    <w:abstractNumId w:val="10"/>
  </w:num>
  <w:num w:numId="11">
    <w:abstractNumId w:val="20"/>
  </w:num>
  <w:num w:numId="12">
    <w:abstractNumId w:val="24"/>
  </w:num>
  <w:num w:numId="13">
    <w:abstractNumId w:val="9"/>
  </w:num>
  <w:num w:numId="14">
    <w:abstractNumId w:val="22"/>
  </w:num>
  <w:num w:numId="15">
    <w:abstractNumId w:val="25"/>
  </w:num>
  <w:num w:numId="16">
    <w:abstractNumId w:val="5"/>
  </w:num>
  <w:num w:numId="17">
    <w:abstractNumId w:val="17"/>
  </w:num>
  <w:num w:numId="18">
    <w:abstractNumId w:val="12"/>
  </w:num>
  <w:num w:numId="19">
    <w:abstractNumId w:val="37"/>
  </w:num>
  <w:num w:numId="20">
    <w:abstractNumId w:val="34"/>
  </w:num>
  <w:num w:numId="21">
    <w:abstractNumId w:val="13"/>
  </w:num>
  <w:num w:numId="22">
    <w:abstractNumId w:val="21"/>
  </w:num>
  <w:num w:numId="23">
    <w:abstractNumId w:val="15"/>
  </w:num>
  <w:num w:numId="24">
    <w:abstractNumId w:val="35"/>
  </w:num>
  <w:num w:numId="25">
    <w:abstractNumId w:val="31"/>
  </w:num>
  <w:num w:numId="26">
    <w:abstractNumId w:val="6"/>
  </w:num>
  <w:num w:numId="27">
    <w:abstractNumId w:val="26"/>
  </w:num>
  <w:num w:numId="28">
    <w:abstractNumId w:val="18"/>
  </w:num>
  <w:num w:numId="29">
    <w:abstractNumId w:val="28"/>
  </w:num>
  <w:num w:numId="30">
    <w:abstractNumId w:val="19"/>
  </w:num>
  <w:num w:numId="31">
    <w:abstractNumId w:val="11"/>
  </w:num>
  <w:num w:numId="32">
    <w:abstractNumId w:val="4"/>
  </w:num>
  <w:num w:numId="33">
    <w:abstractNumId w:val="23"/>
  </w:num>
  <w:num w:numId="34">
    <w:abstractNumId w:val="7"/>
  </w:num>
  <w:num w:numId="35">
    <w:abstractNumId w:val="36"/>
  </w:num>
  <w:num w:numId="36">
    <w:abstractNumId w:val="33"/>
  </w:num>
  <w:num w:numId="37">
    <w:abstractNumId w:val="32"/>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stylePaneFormatFilter w:val="3F01"/>
  <w:defaultTabStop w:val="720"/>
  <w:characterSpacingControl w:val="doNotCompress"/>
  <w:hdrShapeDefaults>
    <o:shapedefaults v:ext="edit" spidmax="9218"/>
  </w:hdrShapeDefaults>
  <w:footnotePr>
    <w:footnote w:id="-1"/>
    <w:footnote w:id="0"/>
  </w:footnotePr>
  <w:endnotePr>
    <w:endnote w:id="-1"/>
    <w:endnote w:id="0"/>
  </w:endnotePr>
  <w:compat/>
  <w:rsids>
    <w:rsidRoot w:val="00937A9A"/>
    <w:rsid w:val="000011C7"/>
    <w:rsid w:val="00003C2D"/>
    <w:rsid w:val="0001391C"/>
    <w:rsid w:val="00035A7A"/>
    <w:rsid w:val="00051E9A"/>
    <w:rsid w:val="000812AD"/>
    <w:rsid w:val="000C1ABE"/>
    <w:rsid w:val="000E47FF"/>
    <w:rsid w:val="000F3F05"/>
    <w:rsid w:val="0010740E"/>
    <w:rsid w:val="00134D96"/>
    <w:rsid w:val="00144D97"/>
    <w:rsid w:val="001579F4"/>
    <w:rsid w:val="001F144E"/>
    <w:rsid w:val="00207EE3"/>
    <w:rsid w:val="00212A6A"/>
    <w:rsid w:val="00262EC6"/>
    <w:rsid w:val="002B2D60"/>
    <w:rsid w:val="00307B3C"/>
    <w:rsid w:val="00323D8C"/>
    <w:rsid w:val="003520C4"/>
    <w:rsid w:val="003839B1"/>
    <w:rsid w:val="00397F2E"/>
    <w:rsid w:val="003B481F"/>
    <w:rsid w:val="003C7595"/>
    <w:rsid w:val="003E362E"/>
    <w:rsid w:val="00437310"/>
    <w:rsid w:val="00447C33"/>
    <w:rsid w:val="00456DF7"/>
    <w:rsid w:val="004964DC"/>
    <w:rsid w:val="004A5017"/>
    <w:rsid w:val="004A6264"/>
    <w:rsid w:val="004B0215"/>
    <w:rsid w:val="004F2643"/>
    <w:rsid w:val="00504E2F"/>
    <w:rsid w:val="005057C9"/>
    <w:rsid w:val="005074D8"/>
    <w:rsid w:val="00513CBD"/>
    <w:rsid w:val="005646A9"/>
    <w:rsid w:val="00571D4E"/>
    <w:rsid w:val="00575C83"/>
    <w:rsid w:val="005B5DAA"/>
    <w:rsid w:val="005D3D83"/>
    <w:rsid w:val="00690E97"/>
    <w:rsid w:val="006B1A0E"/>
    <w:rsid w:val="00707096"/>
    <w:rsid w:val="00716362"/>
    <w:rsid w:val="0077635A"/>
    <w:rsid w:val="0078741A"/>
    <w:rsid w:val="007A48A7"/>
    <w:rsid w:val="007D1D57"/>
    <w:rsid w:val="00853636"/>
    <w:rsid w:val="00875F0C"/>
    <w:rsid w:val="00876C37"/>
    <w:rsid w:val="008A6177"/>
    <w:rsid w:val="008C7C2B"/>
    <w:rsid w:val="008E53E6"/>
    <w:rsid w:val="008F22A4"/>
    <w:rsid w:val="00937A9A"/>
    <w:rsid w:val="00986228"/>
    <w:rsid w:val="009A1EE1"/>
    <w:rsid w:val="009A303C"/>
    <w:rsid w:val="009D46E8"/>
    <w:rsid w:val="009F1540"/>
    <w:rsid w:val="00A14FDB"/>
    <w:rsid w:val="00A4729E"/>
    <w:rsid w:val="00A744CD"/>
    <w:rsid w:val="00A9784C"/>
    <w:rsid w:val="00AD0F9B"/>
    <w:rsid w:val="00B14F28"/>
    <w:rsid w:val="00B351C4"/>
    <w:rsid w:val="00B3537F"/>
    <w:rsid w:val="00B871AD"/>
    <w:rsid w:val="00B978EB"/>
    <w:rsid w:val="00BA5EE3"/>
    <w:rsid w:val="00BB1E94"/>
    <w:rsid w:val="00C36C9B"/>
    <w:rsid w:val="00C4073D"/>
    <w:rsid w:val="00C64833"/>
    <w:rsid w:val="00C66D7E"/>
    <w:rsid w:val="00CB53E2"/>
    <w:rsid w:val="00CD394C"/>
    <w:rsid w:val="00D72C47"/>
    <w:rsid w:val="00D85C80"/>
    <w:rsid w:val="00D924BE"/>
    <w:rsid w:val="00DD396E"/>
    <w:rsid w:val="00E70853"/>
    <w:rsid w:val="00EB6227"/>
    <w:rsid w:val="00EF4A86"/>
    <w:rsid w:val="00F51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C83"/>
    <w:rPr>
      <w:sz w:val="24"/>
      <w:szCs w:val="24"/>
    </w:rPr>
  </w:style>
  <w:style w:type="paragraph" w:styleId="Heading1">
    <w:name w:val="heading 1"/>
    <w:basedOn w:val="Normal"/>
    <w:next w:val="Normal"/>
    <w:link w:val="Heading1Char"/>
    <w:qFormat/>
    <w:rsid w:val="00875F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07E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A9A"/>
    <w:pPr>
      <w:autoSpaceDE w:val="0"/>
      <w:autoSpaceDN w:val="0"/>
      <w:adjustRightInd w:val="0"/>
    </w:pPr>
    <w:rPr>
      <w:rFonts w:ascii="Arial" w:hAnsi="Arial" w:cs="Arial"/>
      <w:color w:val="000000"/>
      <w:sz w:val="24"/>
      <w:szCs w:val="24"/>
    </w:rPr>
  </w:style>
  <w:style w:type="table" w:styleId="TableGrid">
    <w:name w:val="Table Grid"/>
    <w:basedOn w:val="TableNormal"/>
    <w:rsid w:val="005B5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4073D"/>
    <w:pPr>
      <w:tabs>
        <w:tab w:val="center" w:pos="4320"/>
        <w:tab w:val="right" w:pos="8640"/>
      </w:tabs>
    </w:pPr>
  </w:style>
  <w:style w:type="paragraph" w:styleId="Footer">
    <w:name w:val="footer"/>
    <w:basedOn w:val="Normal"/>
    <w:rsid w:val="00C4073D"/>
    <w:pPr>
      <w:tabs>
        <w:tab w:val="center" w:pos="4320"/>
        <w:tab w:val="right" w:pos="8640"/>
      </w:tabs>
    </w:pPr>
  </w:style>
  <w:style w:type="character" w:styleId="PageNumber">
    <w:name w:val="page number"/>
    <w:basedOn w:val="DefaultParagraphFont"/>
    <w:rsid w:val="00C4073D"/>
  </w:style>
  <w:style w:type="paragraph" w:styleId="NormalWeb">
    <w:name w:val="Normal (Web)"/>
    <w:basedOn w:val="Normal"/>
    <w:rsid w:val="00BB1E94"/>
    <w:pPr>
      <w:spacing w:before="100" w:beforeAutospacing="1" w:after="100" w:afterAutospacing="1"/>
    </w:pPr>
  </w:style>
  <w:style w:type="character" w:styleId="Hyperlink">
    <w:name w:val="Hyperlink"/>
    <w:basedOn w:val="DefaultParagraphFont"/>
    <w:rsid w:val="00BB1E94"/>
    <w:rPr>
      <w:color w:val="0000FF"/>
      <w:u w:val="single"/>
    </w:rPr>
  </w:style>
  <w:style w:type="character" w:customStyle="1" w:styleId="Heading1Char">
    <w:name w:val="Heading 1 Char"/>
    <w:basedOn w:val="DefaultParagraphFont"/>
    <w:link w:val="Heading1"/>
    <w:rsid w:val="00875F0C"/>
    <w:rPr>
      <w:rFonts w:ascii="Arial" w:hAnsi="Arial" w:cs="Arial"/>
      <w:b/>
      <w:bCs/>
      <w:kern w:val="32"/>
      <w:sz w:val="32"/>
      <w:szCs w:val="32"/>
      <w:lang w:val="en-US" w:eastAsia="en-US" w:bidi="ar-SA"/>
    </w:rPr>
  </w:style>
  <w:style w:type="character" w:styleId="Strong">
    <w:name w:val="Strong"/>
    <w:basedOn w:val="DefaultParagraphFont"/>
    <w:qFormat/>
    <w:rsid w:val="00207EE3"/>
    <w:rPr>
      <w:b/>
      <w:bCs/>
    </w:rPr>
  </w:style>
  <w:style w:type="character" w:customStyle="1" w:styleId="HeaderChar">
    <w:name w:val="Header Char"/>
    <w:basedOn w:val="DefaultParagraphFont"/>
    <w:link w:val="Header"/>
    <w:uiPriority w:val="99"/>
    <w:locked/>
    <w:rsid w:val="008A6177"/>
    <w:rPr>
      <w:sz w:val="24"/>
      <w:szCs w:val="24"/>
    </w:rPr>
  </w:style>
  <w:style w:type="paragraph" w:styleId="BalloonText">
    <w:name w:val="Balloon Text"/>
    <w:basedOn w:val="Normal"/>
    <w:link w:val="BalloonTextChar"/>
    <w:rsid w:val="00F516C1"/>
    <w:rPr>
      <w:rFonts w:ascii="Tahoma" w:hAnsi="Tahoma" w:cs="Tahoma"/>
      <w:sz w:val="16"/>
      <w:szCs w:val="16"/>
    </w:rPr>
  </w:style>
  <w:style w:type="character" w:customStyle="1" w:styleId="BalloonTextChar">
    <w:name w:val="Balloon Text Char"/>
    <w:basedOn w:val="DefaultParagraphFont"/>
    <w:link w:val="BalloonText"/>
    <w:rsid w:val="00F516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9771363">
      <w:bodyDiv w:val="1"/>
      <w:marLeft w:val="0"/>
      <w:marRight w:val="0"/>
      <w:marTop w:val="0"/>
      <w:marBottom w:val="0"/>
      <w:divBdr>
        <w:top w:val="none" w:sz="0" w:space="0" w:color="auto"/>
        <w:left w:val="none" w:sz="0" w:space="0" w:color="auto"/>
        <w:bottom w:val="none" w:sz="0" w:space="0" w:color="auto"/>
        <w:right w:val="none" w:sz="0" w:space="0" w:color="auto"/>
      </w:divBdr>
      <w:divsChild>
        <w:div w:id="61031186">
          <w:marLeft w:val="0"/>
          <w:marRight w:val="0"/>
          <w:marTop w:val="0"/>
          <w:marBottom w:val="0"/>
          <w:divBdr>
            <w:top w:val="none" w:sz="0" w:space="0" w:color="auto"/>
            <w:left w:val="none" w:sz="0" w:space="0" w:color="auto"/>
            <w:bottom w:val="none" w:sz="0" w:space="0" w:color="auto"/>
            <w:right w:val="none" w:sz="0" w:space="0" w:color="auto"/>
          </w:divBdr>
          <w:divsChild>
            <w:div w:id="18401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7774">
      <w:bodyDiv w:val="1"/>
      <w:marLeft w:val="0"/>
      <w:marRight w:val="0"/>
      <w:marTop w:val="0"/>
      <w:marBottom w:val="0"/>
      <w:divBdr>
        <w:top w:val="none" w:sz="0" w:space="0" w:color="auto"/>
        <w:left w:val="none" w:sz="0" w:space="0" w:color="auto"/>
        <w:bottom w:val="none" w:sz="0" w:space="0" w:color="auto"/>
        <w:right w:val="none" w:sz="0" w:space="0" w:color="auto"/>
      </w:divBdr>
      <w:divsChild>
        <w:div w:id="1464805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http://www.moncooem.org/images/hm00391_.gif"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8.jpeg"/><Relationship Id="rId10" Type="http://schemas.openxmlformats.org/officeDocument/2006/relationships/image" Target="http://www.co.pasquotank.nc.us/departments/911/Images/disaster%20supply%20kit.jpg" TargetMode="External"/><Relationship Id="rId19" Type="http://schemas.openxmlformats.org/officeDocument/2006/relationships/image" Target="http://www.simpleliving.net/news/images/archives/disaster-kit.gi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4229</Words>
  <Characters>24109</Characters>
  <Application>Microsoft Office Word</Application>
  <DocSecurity>0</DocSecurity>
  <Lines>200</Lines>
  <Paragraphs>56</Paragraphs>
  <ScaleCrop>false</ScaleCrop>
  <Company/>
  <LinksUpToDate>false</LinksUpToDate>
  <CharactersWithSpaces>28282</CharactersWithSpaces>
  <SharedDoc>false</SharedDoc>
  <HLinks>
    <vt:vector size="30" baseType="variant">
      <vt:variant>
        <vt:i4>6291578</vt:i4>
      </vt:variant>
      <vt:variant>
        <vt:i4>3</vt:i4>
      </vt:variant>
      <vt:variant>
        <vt:i4>0</vt:i4>
      </vt:variant>
      <vt:variant>
        <vt:i4>5</vt:i4>
      </vt:variant>
      <vt:variant>
        <vt:lpwstr>http://em.uoregon.edu/</vt:lpwstr>
      </vt:variant>
      <vt:variant>
        <vt:lpwstr/>
      </vt:variant>
      <vt:variant>
        <vt:i4>6291578</vt:i4>
      </vt:variant>
      <vt:variant>
        <vt:i4>0</vt:i4>
      </vt:variant>
      <vt:variant>
        <vt:i4>0</vt:i4>
      </vt:variant>
      <vt:variant>
        <vt:i4>5</vt:i4>
      </vt:variant>
      <vt:variant>
        <vt:lpwstr>http://em.uoregon.edu/</vt:lpwstr>
      </vt:variant>
      <vt:variant>
        <vt:lpwstr/>
      </vt:variant>
      <vt:variant>
        <vt:i4>3473480</vt:i4>
      </vt:variant>
      <vt:variant>
        <vt:i4>-1</vt:i4>
      </vt:variant>
      <vt:variant>
        <vt:i4>1059</vt:i4>
      </vt:variant>
      <vt:variant>
        <vt:i4>1</vt:i4>
      </vt:variant>
      <vt:variant>
        <vt:lpwstr>http://www.moncooem.org/images/hm00391_.gif</vt:lpwstr>
      </vt:variant>
      <vt:variant>
        <vt:lpwstr/>
      </vt:variant>
      <vt:variant>
        <vt:i4>852034</vt:i4>
      </vt:variant>
      <vt:variant>
        <vt:i4>-1</vt:i4>
      </vt:variant>
      <vt:variant>
        <vt:i4>1060</vt:i4>
      </vt:variant>
      <vt:variant>
        <vt:i4>1</vt:i4>
      </vt:variant>
      <vt:variant>
        <vt:lpwstr>http://www.co.pasquotank.nc.us/departments/911/Images/disaster%20supply%20kit.jpg</vt:lpwstr>
      </vt:variant>
      <vt:variant>
        <vt:lpwstr/>
      </vt:variant>
      <vt:variant>
        <vt:i4>73</vt:i4>
      </vt:variant>
      <vt:variant>
        <vt:i4>-1</vt:i4>
      </vt:variant>
      <vt:variant>
        <vt:i4>1061</vt:i4>
      </vt:variant>
      <vt:variant>
        <vt:i4>1</vt:i4>
      </vt:variant>
      <vt:variant>
        <vt:lpwstr>http://www.simpleliving.net/news/images/archives/disaster-kit.gif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Disaster Planning Guide</dc:title>
  <dc:creator/>
  <cp:lastModifiedBy/>
  <cp:revision>1</cp:revision>
  <dcterms:created xsi:type="dcterms:W3CDTF">2015-09-08T17:23:00Z</dcterms:created>
  <dcterms:modified xsi:type="dcterms:W3CDTF">2015-09-08T17:24:00Z</dcterms:modified>
</cp:coreProperties>
</file>